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3" w:rsidRDefault="00286916">
      <w:pPr>
        <w:pStyle w:val="Oletus"/>
        <w:spacing w:after="0" w:line="100" w:lineRule="atLeast"/>
        <w:rPr>
          <w:rFonts w:ascii="Verdana" w:hAnsi="Verdana" w:cs="Arial"/>
          <w:b/>
          <w:noProof/>
          <w:sz w:val="24"/>
          <w:szCs w:val="24"/>
        </w:rPr>
      </w:pPr>
      <w:r>
        <w:rPr>
          <w:rFonts w:ascii="Verdana" w:hAnsi="Verdana" w:cs="Arial"/>
          <w:b/>
          <w:noProof/>
          <w:sz w:val="24"/>
          <w:szCs w:val="24"/>
        </w:rPr>
        <w:t>Braill</w:t>
      </w:r>
      <w:r w:rsidR="00175E63">
        <w:rPr>
          <w:rFonts w:ascii="Verdana" w:hAnsi="Verdana" w:cs="Arial"/>
          <w:b/>
          <w:noProof/>
          <w:sz w:val="24"/>
          <w:szCs w:val="24"/>
        </w:rPr>
        <w:t>e-neuvottelukunnan kokous 2</w:t>
      </w:r>
      <w:r w:rsidR="00464EAA">
        <w:rPr>
          <w:rFonts w:ascii="Verdana" w:hAnsi="Verdana" w:cs="Arial"/>
          <w:b/>
          <w:noProof/>
          <w:sz w:val="24"/>
          <w:szCs w:val="24"/>
        </w:rPr>
        <w:t>/2015</w:t>
      </w:r>
    </w:p>
    <w:p w:rsidR="00175E63" w:rsidRDefault="00175E63">
      <w:pPr>
        <w:pStyle w:val="Oletus"/>
        <w:spacing w:after="0" w:line="100" w:lineRule="atLeast"/>
        <w:rPr>
          <w:rFonts w:ascii="Verdana" w:hAnsi="Verdana" w:cs="Arial"/>
          <w:b/>
          <w:noProof/>
          <w:sz w:val="24"/>
          <w:szCs w:val="24"/>
        </w:rPr>
      </w:pPr>
    </w:p>
    <w:p w:rsidR="003F2E5E" w:rsidRDefault="00976EC5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Aika</w:t>
      </w:r>
      <w:r w:rsidR="00286916">
        <w:rPr>
          <w:rFonts w:ascii="Verdana" w:hAnsi="Verdana" w:cs="Arial"/>
          <w:noProof/>
          <w:sz w:val="24"/>
          <w:szCs w:val="24"/>
        </w:rPr>
        <w:t xml:space="preserve">: </w:t>
      </w:r>
      <w:r w:rsidR="001955B8">
        <w:rPr>
          <w:rFonts w:ascii="Verdana" w:hAnsi="Verdana" w:cs="Arial"/>
          <w:noProof/>
          <w:sz w:val="24"/>
          <w:szCs w:val="24"/>
        </w:rPr>
        <w:tab/>
      </w:r>
      <w:r w:rsidR="00464EAA">
        <w:rPr>
          <w:rFonts w:ascii="Verdana" w:hAnsi="Verdana" w:cs="Arial"/>
          <w:noProof/>
          <w:sz w:val="24"/>
          <w:szCs w:val="24"/>
        </w:rPr>
        <w:t>keskiviikko 2</w:t>
      </w:r>
      <w:r w:rsidR="00DB7878">
        <w:rPr>
          <w:rFonts w:ascii="Verdana" w:hAnsi="Verdana" w:cs="Arial"/>
          <w:noProof/>
          <w:sz w:val="24"/>
          <w:szCs w:val="24"/>
        </w:rPr>
        <w:t>9.4</w:t>
      </w:r>
      <w:r w:rsidR="00464EAA">
        <w:rPr>
          <w:rFonts w:ascii="Verdana" w:hAnsi="Verdana" w:cs="Arial"/>
          <w:noProof/>
          <w:sz w:val="24"/>
          <w:szCs w:val="24"/>
        </w:rPr>
        <w:t>.2015</w:t>
      </w:r>
      <w:r w:rsidR="00286916">
        <w:rPr>
          <w:rFonts w:ascii="Verdana" w:hAnsi="Verdana" w:cs="Arial"/>
          <w:noProof/>
          <w:sz w:val="24"/>
          <w:szCs w:val="24"/>
        </w:rPr>
        <w:t xml:space="preserve"> klo 10</w:t>
      </w:r>
      <w:r w:rsidR="00CE55A3">
        <w:rPr>
          <w:rFonts w:ascii="Verdana" w:hAnsi="Verdana" w:cs="Arial"/>
          <w:noProof/>
          <w:sz w:val="24"/>
          <w:szCs w:val="24"/>
        </w:rPr>
        <w:t>.00-12.00</w:t>
      </w:r>
      <w:r w:rsidR="00286916">
        <w:rPr>
          <w:rFonts w:ascii="Verdana" w:hAnsi="Verdana" w:cs="Arial"/>
          <w:noProof/>
          <w:sz w:val="24"/>
          <w:szCs w:val="24"/>
        </w:rPr>
        <w:br/>
        <w:t xml:space="preserve">Paikka: </w:t>
      </w:r>
      <w:r w:rsidR="001955B8">
        <w:rPr>
          <w:rFonts w:ascii="Verdana" w:hAnsi="Verdana" w:cs="Arial"/>
          <w:noProof/>
          <w:sz w:val="24"/>
          <w:szCs w:val="24"/>
        </w:rPr>
        <w:tab/>
      </w:r>
      <w:r w:rsidR="00286916">
        <w:rPr>
          <w:rFonts w:ascii="Verdana" w:hAnsi="Verdana" w:cs="Arial"/>
          <w:noProof/>
          <w:sz w:val="24"/>
          <w:szCs w:val="24"/>
        </w:rPr>
        <w:t xml:space="preserve">Celia-kirjasto, kokoushuone </w:t>
      </w:r>
      <w:r w:rsidR="00E0503F">
        <w:rPr>
          <w:rFonts w:ascii="Verdana" w:hAnsi="Verdana" w:cs="Arial"/>
          <w:noProof/>
          <w:sz w:val="24"/>
          <w:szCs w:val="24"/>
        </w:rPr>
        <w:t>C</w:t>
      </w:r>
      <w:r w:rsidR="00286916">
        <w:rPr>
          <w:rFonts w:ascii="Verdana" w:hAnsi="Verdana" w:cs="Arial"/>
          <w:noProof/>
          <w:sz w:val="24"/>
          <w:szCs w:val="24"/>
        </w:rPr>
        <w:t>ely</w:t>
      </w:r>
    </w:p>
    <w:p w:rsidR="001955B8" w:rsidRPr="001955B8" w:rsidRDefault="001955B8" w:rsidP="001955B8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Paikalla: </w:t>
      </w:r>
      <w:r>
        <w:rPr>
          <w:rFonts w:ascii="Verdana" w:hAnsi="Verdana" w:cs="Arial"/>
          <w:noProof/>
          <w:sz w:val="24"/>
          <w:szCs w:val="24"/>
        </w:rPr>
        <w:tab/>
        <w:t>Teuvo Heikkonen</w:t>
      </w:r>
    </w:p>
    <w:p w:rsidR="001955B8" w:rsidRPr="0026739A" w:rsidRDefault="001955B8" w:rsidP="001955B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Riitta Eronen</w:t>
      </w:r>
    </w:p>
    <w:p w:rsidR="001955B8" w:rsidRPr="0026739A" w:rsidRDefault="001955B8" w:rsidP="001955B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Markku Le</w:t>
      </w:r>
      <w:r w:rsidR="00CE3618">
        <w:rPr>
          <w:rFonts w:ascii="Verdana" w:hAnsi="Verdana"/>
          <w:noProof/>
          <w:sz w:val="24"/>
          <w:szCs w:val="24"/>
        </w:rPr>
        <w:t>ski</w:t>
      </w:r>
      <w:r w:rsidRPr="0026739A">
        <w:rPr>
          <w:rFonts w:ascii="Verdana" w:hAnsi="Verdana"/>
          <w:noProof/>
          <w:sz w:val="24"/>
          <w:szCs w:val="24"/>
        </w:rPr>
        <w:t>nen</w:t>
      </w:r>
    </w:p>
    <w:p w:rsidR="001955B8" w:rsidRPr="0026739A" w:rsidRDefault="001955B8" w:rsidP="001955B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Tuija Piili-Jokinen</w:t>
      </w:r>
    </w:p>
    <w:p w:rsidR="001955B8" w:rsidRPr="0026739A" w:rsidRDefault="001955B8" w:rsidP="001955B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Maria von Rutenberg</w:t>
      </w:r>
    </w:p>
    <w:p w:rsidR="001955B8" w:rsidRDefault="001955B8" w:rsidP="001955B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Kirsi Ylänne</w:t>
      </w:r>
    </w:p>
    <w:p w:rsidR="001955B8" w:rsidRDefault="001955B8" w:rsidP="001955B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>Teemu Kuusisto</w:t>
      </w:r>
    </w:p>
    <w:p w:rsidR="001955B8" w:rsidRDefault="001955B8" w:rsidP="001955B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Sihteeri: </w:t>
      </w:r>
      <w:r>
        <w:rPr>
          <w:rFonts w:ascii="Verdana" w:hAnsi="Verdana"/>
          <w:noProof/>
          <w:sz w:val="24"/>
          <w:szCs w:val="24"/>
        </w:rPr>
        <w:tab/>
        <w:t>Tiia Haapakoski</w:t>
      </w:r>
    </w:p>
    <w:p w:rsidR="001955B8" w:rsidRDefault="001955B8">
      <w:pPr>
        <w:pStyle w:val="Oletus"/>
        <w:spacing w:after="0" w:line="100" w:lineRule="atLeast"/>
        <w:rPr>
          <w:noProof/>
        </w:rPr>
      </w:pPr>
    </w:p>
    <w:p w:rsidR="003F2E5E" w:rsidRDefault="003F2E5E">
      <w:pPr>
        <w:pStyle w:val="Oletus"/>
        <w:spacing w:after="0" w:line="100" w:lineRule="atLeast"/>
        <w:rPr>
          <w:noProof/>
        </w:rPr>
      </w:pPr>
    </w:p>
    <w:p w:rsidR="003F2E5E" w:rsidRDefault="003F2E5E">
      <w:pPr>
        <w:pStyle w:val="Oletus"/>
        <w:spacing w:after="0" w:line="100" w:lineRule="atLeast"/>
        <w:rPr>
          <w:noProof/>
        </w:rPr>
      </w:pPr>
    </w:p>
    <w:p w:rsidR="00DB7878" w:rsidRDefault="001955B8">
      <w:pPr>
        <w:pStyle w:val="Oletus"/>
        <w:spacing w:after="0" w:line="100" w:lineRule="atLeast"/>
        <w:rPr>
          <w:rFonts w:ascii="Verdana" w:hAnsi="Verdana" w:cs="Arial"/>
          <w:b/>
          <w:noProof/>
          <w:sz w:val="24"/>
          <w:szCs w:val="24"/>
        </w:rPr>
      </w:pPr>
      <w:r>
        <w:rPr>
          <w:rFonts w:ascii="Verdana" w:hAnsi="Verdana" w:cs="Arial"/>
          <w:b/>
          <w:noProof/>
          <w:sz w:val="24"/>
          <w:szCs w:val="24"/>
        </w:rPr>
        <w:t>PÖYTÄKIRJA</w:t>
      </w:r>
    </w:p>
    <w:p w:rsidR="00DB7878" w:rsidRDefault="00DB7878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464EAA" w:rsidRDefault="00286916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1. Kokou</w:t>
      </w:r>
      <w:r w:rsidR="00464EAA">
        <w:rPr>
          <w:rFonts w:ascii="Verdana" w:hAnsi="Verdana" w:cs="Arial"/>
          <w:noProof/>
          <w:sz w:val="24"/>
          <w:szCs w:val="24"/>
        </w:rPr>
        <w:t>ksen avaus ja päätösvaltaisuus</w:t>
      </w:r>
    </w:p>
    <w:p w:rsidR="00E0503F" w:rsidRDefault="00E0503F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Kokous avattiin klo </w:t>
      </w:r>
      <w:r w:rsidR="00CE55A3">
        <w:rPr>
          <w:rFonts w:ascii="Verdana" w:hAnsi="Verdana" w:cs="Arial"/>
          <w:noProof/>
          <w:sz w:val="24"/>
          <w:szCs w:val="24"/>
        </w:rPr>
        <w:t>10.</w:t>
      </w:r>
      <w:r w:rsidR="001955B8">
        <w:rPr>
          <w:rFonts w:ascii="Verdana" w:hAnsi="Verdana" w:cs="Arial"/>
          <w:noProof/>
          <w:sz w:val="24"/>
          <w:szCs w:val="24"/>
        </w:rPr>
        <w:t>10</w:t>
      </w:r>
      <w:r w:rsidR="00CE55A3">
        <w:rPr>
          <w:rFonts w:ascii="Verdana" w:hAnsi="Verdana" w:cs="Arial"/>
          <w:noProof/>
          <w:sz w:val="24"/>
          <w:szCs w:val="24"/>
        </w:rPr>
        <w:t xml:space="preserve"> </w:t>
      </w:r>
      <w:r>
        <w:rPr>
          <w:rFonts w:ascii="Verdana" w:hAnsi="Verdana" w:cs="Arial"/>
          <w:noProof/>
          <w:sz w:val="24"/>
          <w:szCs w:val="24"/>
        </w:rPr>
        <w:t xml:space="preserve">ja todettiin päätösvaltaiseksi. </w:t>
      </w:r>
    </w:p>
    <w:p w:rsidR="00DB7878" w:rsidRDefault="00DB7878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DB7878" w:rsidRDefault="00286916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2. Edellisen kokouksen pöytäkirjan (</w:t>
      </w:r>
      <w:r w:rsidR="00175E63">
        <w:rPr>
          <w:rFonts w:ascii="Verdana" w:hAnsi="Verdana" w:cs="Arial"/>
          <w:noProof/>
          <w:sz w:val="24"/>
          <w:szCs w:val="24"/>
        </w:rPr>
        <w:t>28.1.2015</w:t>
      </w:r>
      <w:r w:rsidR="00464EAA">
        <w:rPr>
          <w:rFonts w:ascii="Verdana" w:hAnsi="Verdana" w:cs="Arial"/>
          <w:noProof/>
          <w:sz w:val="24"/>
          <w:szCs w:val="24"/>
        </w:rPr>
        <w:t>) hyväksyminen</w:t>
      </w:r>
    </w:p>
    <w:p w:rsidR="00DB7878" w:rsidRDefault="00E0503F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Edellisen kokouksen pöytäkirja hyväksyttiin</w:t>
      </w:r>
      <w:r w:rsidR="000E7B2E">
        <w:rPr>
          <w:rFonts w:ascii="Verdana" w:hAnsi="Verdana" w:cs="Arial"/>
          <w:noProof/>
          <w:sz w:val="24"/>
          <w:szCs w:val="24"/>
        </w:rPr>
        <w:t xml:space="preserve"> kirjoitusvirheen korjauksella. </w:t>
      </w:r>
    </w:p>
    <w:p w:rsidR="00E0503F" w:rsidRDefault="00E0503F" w:rsidP="00DB7878">
      <w:pPr>
        <w:spacing w:after="0"/>
        <w:rPr>
          <w:rFonts w:ascii="Verdana" w:hAnsi="Verdana" w:cs="Arial"/>
          <w:noProof/>
          <w:sz w:val="24"/>
          <w:szCs w:val="24"/>
        </w:rPr>
      </w:pPr>
    </w:p>
    <w:p w:rsidR="00DB7878" w:rsidRDefault="00DB7878" w:rsidP="00DB7878">
      <w:pPr>
        <w:spacing w:after="0"/>
        <w:rPr>
          <w:rFonts w:ascii="Verdana" w:eastAsia="Times New Roman" w:hAnsi="Verdana" w:cs="Tahoma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3. Kuulumiset</w:t>
      </w:r>
      <w:r w:rsidR="00C86075">
        <w:rPr>
          <w:rFonts w:ascii="Verdana" w:hAnsi="Verdana" w:cs="Arial"/>
          <w:noProof/>
          <w:sz w:val="24"/>
          <w:szCs w:val="24"/>
        </w:rPr>
        <w:t xml:space="preserve"> No</w:t>
      </w:r>
      <w:r w:rsidR="00C86075" w:rsidRPr="00C86075">
        <w:rPr>
          <w:rFonts w:ascii="Verdana" w:eastAsia="Times New Roman" w:hAnsi="Verdana" w:cs="Tahoma"/>
          <w:noProof/>
          <w:sz w:val="24"/>
          <w:szCs w:val="24"/>
        </w:rPr>
        <w:t>vir-seminaari</w:t>
      </w:r>
      <w:r>
        <w:rPr>
          <w:rFonts w:ascii="Verdana" w:eastAsia="Times New Roman" w:hAnsi="Verdana" w:cs="Tahoma"/>
          <w:noProof/>
          <w:sz w:val="24"/>
          <w:szCs w:val="24"/>
        </w:rPr>
        <w:t>sta</w:t>
      </w:r>
      <w:r w:rsidR="00C86075" w:rsidRPr="00C86075">
        <w:rPr>
          <w:rFonts w:ascii="Verdana" w:eastAsia="Times New Roman" w:hAnsi="Verdana" w:cs="Tahoma"/>
          <w:noProof/>
          <w:sz w:val="24"/>
          <w:szCs w:val="24"/>
        </w:rPr>
        <w:t xml:space="preserve"> Braille and Tactile Reading, </w:t>
      </w:r>
      <w:r w:rsidR="00286916">
        <w:rPr>
          <w:rFonts w:ascii="Verdana" w:eastAsia="Times New Roman" w:hAnsi="Verdana" w:cs="Tahoma"/>
          <w:noProof/>
          <w:sz w:val="24"/>
          <w:szCs w:val="24"/>
        </w:rPr>
        <w:t xml:space="preserve">4.-6.3.2015 </w:t>
      </w:r>
      <w:r w:rsidR="00C86075" w:rsidRPr="00C86075">
        <w:rPr>
          <w:rFonts w:ascii="Verdana" w:eastAsia="Times New Roman" w:hAnsi="Verdana" w:cs="Tahoma"/>
          <w:noProof/>
          <w:sz w:val="24"/>
          <w:szCs w:val="24"/>
        </w:rPr>
        <w:t>Tukholma</w:t>
      </w:r>
      <w:r w:rsidR="00C86075">
        <w:rPr>
          <w:rFonts w:ascii="Verdana" w:eastAsia="Times New Roman" w:hAnsi="Verdana" w:cs="Tahoma"/>
          <w:noProof/>
          <w:sz w:val="24"/>
          <w:szCs w:val="24"/>
        </w:rPr>
        <w:t>ssa</w:t>
      </w:r>
    </w:p>
    <w:p w:rsidR="00496BD7" w:rsidRDefault="004B30C7" w:rsidP="00B71B5B">
      <w:pPr>
        <w:spacing w:after="0" w:line="100" w:lineRule="atLeast"/>
        <w:rPr>
          <w:rFonts w:ascii="Verdana" w:eastAsia="Times New Roman" w:hAnsi="Verdana" w:cs="Tahoma"/>
          <w:noProof/>
          <w:sz w:val="24"/>
          <w:szCs w:val="24"/>
        </w:rPr>
      </w:pPr>
      <w:r>
        <w:rPr>
          <w:rFonts w:ascii="Verdana" w:eastAsia="Times New Roman" w:hAnsi="Verdana" w:cs="Tahoma"/>
          <w:noProof/>
          <w:sz w:val="24"/>
          <w:szCs w:val="24"/>
        </w:rPr>
        <w:t xml:space="preserve">Maria kertoi kuulumisia seminaarista. </w:t>
      </w:r>
      <w:r w:rsidR="00F03421">
        <w:rPr>
          <w:rFonts w:ascii="Verdana" w:eastAsia="Times New Roman" w:hAnsi="Verdana" w:cs="Tahoma"/>
          <w:noProof/>
          <w:sz w:val="24"/>
          <w:szCs w:val="24"/>
        </w:rPr>
        <w:t>Suomesta k</w:t>
      </w:r>
      <w:r>
        <w:rPr>
          <w:rFonts w:ascii="Verdana" w:eastAsia="Times New Roman" w:hAnsi="Verdana" w:cs="Tahoma"/>
          <w:noProof/>
          <w:sz w:val="24"/>
          <w:szCs w:val="24"/>
        </w:rPr>
        <w:t xml:space="preserve">olme </w:t>
      </w:r>
      <w:r w:rsidR="00F03421">
        <w:rPr>
          <w:rFonts w:ascii="Verdana" w:eastAsia="Times New Roman" w:hAnsi="Verdana" w:cs="Tahoma"/>
          <w:noProof/>
          <w:sz w:val="24"/>
          <w:szCs w:val="24"/>
        </w:rPr>
        <w:t xml:space="preserve">osallistujaa, yhteensä runsaat </w:t>
      </w:r>
      <w:r>
        <w:rPr>
          <w:rFonts w:ascii="Verdana" w:eastAsia="Times New Roman" w:hAnsi="Verdana" w:cs="Tahoma"/>
          <w:noProof/>
          <w:sz w:val="24"/>
          <w:szCs w:val="24"/>
        </w:rPr>
        <w:t>25 osallistujaa</w:t>
      </w:r>
      <w:r w:rsidR="00F03421">
        <w:rPr>
          <w:rFonts w:ascii="Verdana" w:eastAsia="Times New Roman" w:hAnsi="Verdana" w:cs="Tahoma"/>
          <w:noProof/>
          <w:sz w:val="24"/>
          <w:szCs w:val="24"/>
        </w:rPr>
        <w:t>. Seminaarin rakenne oli hyvä ja keskustelua pienemmissä ryhmissä syntyi paljon. Aiheena oli p</w:t>
      </w:r>
      <w:r>
        <w:rPr>
          <w:rFonts w:ascii="Verdana" w:eastAsia="Times New Roman" w:hAnsi="Verdana" w:cs="Tahoma"/>
          <w:noProof/>
          <w:sz w:val="24"/>
          <w:szCs w:val="24"/>
        </w:rPr>
        <w:t xml:space="preserve">istekirjoitusasiaa vauvasta vaariin. </w:t>
      </w:r>
      <w:r w:rsidR="00F03421">
        <w:rPr>
          <w:rFonts w:ascii="Verdana" w:eastAsia="Times New Roman" w:hAnsi="Verdana" w:cs="Tahoma"/>
          <w:noProof/>
          <w:sz w:val="24"/>
          <w:szCs w:val="24"/>
        </w:rPr>
        <w:t xml:space="preserve">Esityksiä mm. teknisistä ratkaisuista pistenäytöille ja mobiililaitteisiin. Keskustelua myös näkövammaisten maahanmuuttajien ruotsin kielen opiskelumahdollisuuksista. Esiteltiin pitkittäistutkimus näkövammaisten lukemisen kehittymisestä ja lukemisen vaikutuksista. </w:t>
      </w:r>
      <w:r>
        <w:rPr>
          <w:rFonts w:ascii="Verdana" w:eastAsia="Times New Roman" w:hAnsi="Verdana" w:cs="Tahoma"/>
          <w:noProof/>
          <w:sz w:val="24"/>
          <w:szCs w:val="24"/>
        </w:rPr>
        <w:t xml:space="preserve">Maria lähettää linkit artikkeleihin ja esityksiin. </w:t>
      </w:r>
    </w:p>
    <w:p w:rsidR="00496BD7" w:rsidRDefault="00496BD7" w:rsidP="00B71B5B">
      <w:pPr>
        <w:spacing w:after="0" w:line="100" w:lineRule="atLeast"/>
        <w:rPr>
          <w:rFonts w:ascii="Verdana" w:eastAsia="Times New Roman" w:hAnsi="Verdana" w:cs="Tahoma"/>
          <w:noProof/>
          <w:sz w:val="24"/>
          <w:szCs w:val="24"/>
        </w:rPr>
      </w:pPr>
    </w:p>
    <w:p w:rsidR="00DB7878" w:rsidRDefault="004B30C7" w:rsidP="00620A6C">
      <w:pPr>
        <w:spacing w:after="0" w:line="240" w:lineRule="auto"/>
        <w:rPr>
          <w:rFonts w:ascii="Verdana" w:eastAsia="Times New Roman" w:hAnsi="Verdana" w:cs="Tahoma"/>
          <w:noProof/>
          <w:sz w:val="24"/>
          <w:szCs w:val="24"/>
        </w:rPr>
      </w:pPr>
      <w:r>
        <w:rPr>
          <w:rFonts w:ascii="Verdana" w:eastAsia="Times New Roman" w:hAnsi="Verdana" w:cs="Tahoma"/>
          <w:noProof/>
          <w:sz w:val="24"/>
          <w:szCs w:val="24"/>
        </w:rPr>
        <w:t xml:space="preserve">Kirsi kertoi </w:t>
      </w:r>
      <w:r w:rsidR="00496BD7">
        <w:rPr>
          <w:rFonts w:ascii="Verdana" w:eastAsia="Times New Roman" w:hAnsi="Verdana" w:cs="Tahoma"/>
          <w:noProof/>
          <w:sz w:val="24"/>
          <w:szCs w:val="24"/>
        </w:rPr>
        <w:t xml:space="preserve">tässä </w:t>
      </w:r>
      <w:r>
        <w:rPr>
          <w:rFonts w:ascii="Verdana" w:eastAsia="Times New Roman" w:hAnsi="Verdana" w:cs="Tahoma"/>
          <w:noProof/>
          <w:sz w:val="24"/>
          <w:szCs w:val="24"/>
        </w:rPr>
        <w:t xml:space="preserve">lyhyesti </w:t>
      </w:r>
      <w:r w:rsidR="00496BD7">
        <w:rPr>
          <w:rFonts w:ascii="Verdana" w:eastAsia="Times New Roman" w:hAnsi="Verdana" w:cs="Tahoma"/>
          <w:noProof/>
          <w:sz w:val="24"/>
          <w:szCs w:val="24"/>
        </w:rPr>
        <w:t xml:space="preserve">Tukholmassa järjestetyn </w:t>
      </w:r>
      <w:r w:rsidR="00F03421">
        <w:rPr>
          <w:rFonts w:ascii="Verdana" w:eastAsia="Times New Roman" w:hAnsi="Verdana" w:cs="Tahoma"/>
          <w:noProof/>
          <w:sz w:val="24"/>
          <w:szCs w:val="24"/>
        </w:rPr>
        <w:t>Funkan</w:t>
      </w:r>
      <w:r w:rsidR="00496BD7">
        <w:rPr>
          <w:rFonts w:ascii="Verdana" w:eastAsia="Times New Roman" w:hAnsi="Verdana" w:cs="Tahoma"/>
          <w:noProof/>
          <w:sz w:val="24"/>
          <w:szCs w:val="24"/>
        </w:rPr>
        <w:t xml:space="preserve"> </w:t>
      </w:r>
      <w:r w:rsidR="00F03421">
        <w:rPr>
          <w:rFonts w:ascii="Verdana" w:eastAsia="Times New Roman" w:hAnsi="Verdana" w:cs="Tahoma"/>
          <w:noProof/>
          <w:sz w:val="24"/>
          <w:szCs w:val="24"/>
        </w:rPr>
        <w:t xml:space="preserve">seminaarin </w:t>
      </w:r>
      <w:r>
        <w:rPr>
          <w:rFonts w:ascii="Verdana" w:eastAsia="Times New Roman" w:hAnsi="Verdana" w:cs="Tahoma"/>
          <w:noProof/>
          <w:sz w:val="24"/>
          <w:szCs w:val="24"/>
        </w:rPr>
        <w:t xml:space="preserve">kuulumiset. </w:t>
      </w:r>
      <w:r w:rsidR="008456E9">
        <w:rPr>
          <w:rFonts w:ascii="Verdana" w:eastAsia="Times New Roman" w:hAnsi="Verdana" w:cs="Tahoma"/>
          <w:noProof/>
          <w:sz w:val="24"/>
          <w:szCs w:val="24"/>
        </w:rPr>
        <w:t xml:space="preserve">Seminaarissa esiteltiin Android-sovellus TalkBackia, mikä on </w:t>
      </w:r>
      <w:r>
        <w:rPr>
          <w:rFonts w:ascii="Verdana" w:eastAsia="Times New Roman" w:hAnsi="Verdana" w:cs="Tahoma"/>
          <w:noProof/>
          <w:sz w:val="24"/>
          <w:szCs w:val="24"/>
        </w:rPr>
        <w:t>Teemulla käytössä</w:t>
      </w:r>
      <w:r w:rsidR="008456E9">
        <w:rPr>
          <w:rFonts w:ascii="Verdana" w:eastAsia="Times New Roman" w:hAnsi="Verdana" w:cs="Tahoma"/>
          <w:noProof/>
          <w:sz w:val="24"/>
          <w:szCs w:val="24"/>
        </w:rPr>
        <w:t xml:space="preserve">. TalkBackin kanssa voi käyttää BrailleBack-sovellusta, joka tukee pistenäyttöä. Kielitukea suomeksi ei vielä ole. </w:t>
      </w:r>
      <w:r>
        <w:rPr>
          <w:rFonts w:ascii="Verdana" w:eastAsia="Times New Roman" w:hAnsi="Verdana" w:cs="Tahoma"/>
          <w:noProof/>
          <w:sz w:val="24"/>
          <w:szCs w:val="24"/>
        </w:rPr>
        <w:t xml:space="preserve">  </w:t>
      </w:r>
    </w:p>
    <w:p w:rsidR="004B30C7" w:rsidRDefault="004B30C7" w:rsidP="00620A6C">
      <w:pPr>
        <w:spacing w:after="0" w:line="240" w:lineRule="auto"/>
        <w:rPr>
          <w:rFonts w:ascii="Verdana" w:eastAsia="Times New Roman" w:hAnsi="Verdana" w:cs="Tahoma"/>
          <w:noProof/>
          <w:sz w:val="24"/>
          <w:szCs w:val="24"/>
        </w:rPr>
      </w:pPr>
    </w:p>
    <w:p w:rsidR="00464EAA" w:rsidRDefault="00DB7878" w:rsidP="00620A6C">
      <w:pPr>
        <w:pStyle w:val="Oletus"/>
        <w:spacing w:after="0" w:line="240" w:lineRule="auto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4</w:t>
      </w:r>
      <w:r w:rsidR="00286916">
        <w:rPr>
          <w:rFonts w:ascii="Verdana" w:hAnsi="Verdana" w:cs="Arial"/>
          <w:noProof/>
          <w:sz w:val="24"/>
          <w:szCs w:val="24"/>
        </w:rPr>
        <w:t xml:space="preserve">. </w:t>
      </w:r>
      <w:r w:rsidR="00921961">
        <w:rPr>
          <w:rFonts w:ascii="Verdana" w:hAnsi="Verdana" w:cs="Arial"/>
          <w:noProof/>
          <w:sz w:val="24"/>
          <w:szCs w:val="24"/>
        </w:rPr>
        <w:t>Pohjoismaisen Braille-neuvottel</w:t>
      </w:r>
      <w:r w:rsidR="00464EAA">
        <w:rPr>
          <w:rFonts w:ascii="Verdana" w:hAnsi="Verdana" w:cs="Arial"/>
          <w:noProof/>
          <w:sz w:val="24"/>
          <w:szCs w:val="24"/>
        </w:rPr>
        <w:t>ukuntien kokouksen järjestäminen Suomessa</w:t>
      </w:r>
    </w:p>
    <w:p w:rsidR="009C4AFC" w:rsidRDefault="0018539F" w:rsidP="00620A6C">
      <w:pPr>
        <w:pStyle w:val="Oletus"/>
        <w:spacing w:after="0" w:line="240" w:lineRule="auto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Kokous järjestetään 1.-2. lokakuuta</w:t>
      </w:r>
      <w:r w:rsidR="00F03421">
        <w:rPr>
          <w:rFonts w:ascii="Verdana" w:hAnsi="Verdana" w:cs="Arial"/>
          <w:noProof/>
          <w:sz w:val="24"/>
          <w:szCs w:val="24"/>
        </w:rPr>
        <w:t>. Aloitetaan ensimmäisenä päivänä lounaalla</w:t>
      </w:r>
      <w:r w:rsidR="00921961">
        <w:rPr>
          <w:rFonts w:ascii="Verdana" w:hAnsi="Verdana" w:cs="Arial"/>
          <w:noProof/>
          <w:sz w:val="24"/>
          <w:szCs w:val="24"/>
        </w:rPr>
        <w:t xml:space="preserve"> </w:t>
      </w:r>
      <w:r w:rsidR="00F03421">
        <w:rPr>
          <w:rFonts w:ascii="Verdana" w:hAnsi="Verdana" w:cs="Arial"/>
          <w:noProof/>
          <w:sz w:val="24"/>
          <w:szCs w:val="24"/>
        </w:rPr>
        <w:t>ja jatketaan toisena päivänä i</w:t>
      </w:r>
      <w:r w:rsidR="00921961">
        <w:rPr>
          <w:rFonts w:ascii="Verdana" w:hAnsi="Verdana" w:cs="Arial"/>
          <w:noProof/>
          <w:sz w:val="24"/>
          <w:szCs w:val="24"/>
        </w:rPr>
        <w:t>ltapäivään</w:t>
      </w:r>
      <w:r w:rsidR="00F03421">
        <w:rPr>
          <w:rFonts w:ascii="Verdana" w:hAnsi="Verdana" w:cs="Arial"/>
          <w:noProof/>
          <w:sz w:val="24"/>
          <w:szCs w:val="24"/>
        </w:rPr>
        <w:t xml:space="preserve"> saakka</w:t>
      </w:r>
      <w:r>
        <w:rPr>
          <w:rFonts w:ascii="Verdana" w:hAnsi="Verdana" w:cs="Arial"/>
          <w:noProof/>
          <w:sz w:val="24"/>
          <w:szCs w:val="24"/>
        </w:rPr>
        <w:t>. Markku kutsuu Simo Vehma</w:t>
      </w:r>
      <w:r w:rsidR="00921961">
        <w:rPr>
          <w:rFonts w:ascii="Verdana" w:hAnsi="Verdana" w:cs="Arial"/>
          <w:noProof/>
          <w:sz w:val="24"/>
          <w:szCs w:val="24"/>
        </w:rPr>
        <w:t xml:space="preserve">an </w:t>
      </w:r>
      <w:r>
        <w:rPr>
          <w:rFonts w:ascii="Verdana" w:hAnsi="Verdana" w:cs="Arial"/>
          <w:noProof/>
          <w:sz w:val="24"/>
          <w:szCs w:val="24"/>
        </w:rPr>
        <w:t>puhujaksi</w:t>
      </w:r>
      <w:r w:rsidR="00F03421">
        <w:rPr>
          <w:rFonts w:ascii="Verdana" w:hAnsi="Verdana" w:cs="Arial"/>
          <w:noProof/>
          <w:sz w:val="24"/>
          <w:szCs w:val="24"/>
        </w:rPr>
        <w:t xml:space="preserve"> ensimmäiselle päivälle</w:t>
      </w:r>
      <w:r w:rsidR="00620A6C">
        <w:rPr>
          <w:rFonts w:ascii="Verdana" w:hAnsi="Verdana" w:cs="Arial"/>
          <w:noProof/>
          <w:sz w:val="24"/>
          <w:szCs w:val="24"/>
        </w:rPr>
        <w:t>. P</w:t>
      </w:r>
      <w:r w:rsidR="00F03421">
        <w:rPr>
          <w:rFonts w:ascii="Verdana" w:hAnsi="Verdana" w:cs="Arial"/>
          <w:noProof/>
          <w:sz w:val="24"/>
          <w:szCs w:val="24"/>
        </w:rPr>
        <w:t>yydetään Vehmaalta n. 3</w:t>
      </w:r>
      <w:r w:rsidR="00921961">
        <w:rPr>
          <w:rFonts w:ascii="Verdana" w:hAnsi="Verdana" w:cs="Arial"/>
          <w:noProof/>
          <w:sz w:val="24"/>
          <w:szCs w:val="24"/>
        </w:rPr>
        <w:t>0-45 min</w:t>
      </w:r>
      <w:r w:rsidR="00F03421">
        <w:rPr>
          <w:rFonts w:ascii="Verdana" w:hAnsi="Verdana" w:cs="Arial"/>
          <w:noProof/>
          <w:sz w:val="24"/>
          <w:szCs w:val="24"/>
        </w:rPr>
        <w:t>uutin puheenvuoroa, aihe vapaavalintainen kohderyhmään liittyen, esim. näkövammaistutkimukseen liittyvä, eettistä näkökulmaa hyödyntävä</w:t>
      </w:r>
      <w:r w:rsidR="00921961">
        <w:rPr>
          <w:rFonts w:ascii="Verdana" w:hAnsi="Verdana" w:cs="Arial"/>
          <w:noProof/>
          <w:sz w:val="24"/>
          <w:szCs w:val="24"/>
        </w:rPr>
        <w:t xml:space="preserve">. </w:t>
      </w:r>
      <w:r>
        <w:rPr>
          <w:rFonts w:ascii="Verdana" w:hAnsi="Verdana" w:cs="Arial"/>
          <w:noProof/>
          <w:sz w:val="24"/>
          <w:szCs w:val="24"/>
        </w:rPr>
        <w:t>Kutsu kokoukseen lähetetään myös</w:t>
      </w:r>
      <w:r w:rsidR="00921961">
        <w:rPr>
          <w:rFonts w:ascii="Verdana" w:hAnsi="Verdana" w:cs="Arial"/>
          <w:noProof/>
          <w:sz w:val="24"/>
          <w:szCs w:val="24"/>
        </w:rPr>
        <w:t xml:space="preserve"> Viroon, </w:t>
      </w:r>
      <w:r w:rsidR="00F03421">
        <w:rPr>
          <w:rFonts w:ascii="Verdana" w:hAnsi="Verdana" w:cs="Arial"/>
          <w:noProof/>
          <w:sz w:val="24"/>
          <w:szCs w:val="24"/>
        </w:rPr>
        <w:t xml:space="preserve">Teuvo </w:t>
      </w:r>
      <w:r w:rsidR="00921961">
        <w:rPr>
          <w:rFonts w:ascii="Verdana" w:hAnsi="Verdana" w:cs="Arial"/>
          <w:noProof/>
          <w:sz w:val="24"/>
          <w:szCs w:val="24"/>
        </w:rPr>
        <w:t xml:space="preserve">selvittää yhteyshenkilöt. </w:t>
      </w:r>
      <w:r w:rsidR="00F03421">
        <w:rPr>
          <w:rFonts w:ascii="Verdana" w:hAnsi="Verdana" w:cs="Arial"/>
          <w:noProof/>
          <w:sz w:val="24"/>
          <w:szCs w:val="24"/>
        </w:rPr>
        <w:t>Kokouksen k</w:t>
      </w:r>
      <w:r w:rsidR="00921961">
        <w:rPr>
          <w:rFonts w:ascii="Verdana" w:hAnsi="Verdana" w:cs="Arial"/>
          <w:noProof/>
          <w:sz w:val="24"/>
          <w:szCs w:val="24"/>
        </w:rPr>
        <w:t xml:space="preserve">ieli </w:t>
      </w:r>
      <w:r w:rsidR="00F03421">
        <w:rPr>
          <w:rFonts w:ascii="Verdana" w:hAnsi="Verdana" w:cs="Arial"/>
          <w:noProof/>
          <w:sz w:val="24"/>
          <w:szCs w:val="24"/>
        </w:rPr>
        <w:t xml:space="preserve">on </w:t>
      </w:r>
      <w:r w:rsidR="00921961">
        <w:rPr>
          <w:rFonts w:ascii="Verdana" w:hAnsi="Verdana" w:cs="Arial"/>
          <w:noProof/>
          <w:sz w:val="24"/>
          <w:szCs w:val="24"/>
        </w:rPr>
        <w:t xml:space="preserve">englanti. Ensimmäinen päivä </w:t>
      </w:r>
      <w:r w:rsidR="00F03421">
        <w:rPr>
          <w:rFonts w:ascii="Verdana" w:hAnsi="Verdana" w:cs="Arial"/>
          <w:noProof/>
          <w:sz w:val="24"/>
          <w:szCs w:val="24"/>
        </w:rPr>
        <w:t xml:space="preserve">on </w:t>
      </w:r>
      <w:r w:rsidR="00921961">
        <w:rPr>
          <w:rFonts w:ascii="Verdana" w:hAnsi="Verdana" w:cs="Arial"/>
          <w:noProof/>
          <w:sz w:val="24"/>
          <w:szCs w:val="24"/>
        </w:rPr>
        <w:t xml:space="preserve">avoin kaikille, ei </w:t>
      </w:r>
      <w:r w:rsidR="00921961">
        <w:rPr>
          <w:rFonts w:ascii="Verdana" w:hAnsi="Verdana" w:cs="Arial"/>
          <w:noProof/>
          <w:sz w:val="24"/>
          <w:szCs w:val="24"/>
        </w:rPr>
        <w:lastRenderedPageBreak/>
        <w:t>pääsymaksua. Kokouksen ylei</w:t>
      </w:r>
      <w:r w:rsidR="0034212C">
        <w:rPr>
          <w:rFonts w:ascii="Verdana" w:hAnsi="Verdana" w:cs="Arial"/>
          <w:noProof/>
          <w:sz w:val="24"/>
          <w:szCs w:val="24"/>
        </w:rPr>
        <w:t xml:space="preserve">seksi teemaksi päätettiin </w:t>
      </w:r>
      <w:r w:rsidR="00921961">
        <w:rPr>
          <w:rFonts w:ascii="Verdana" w:hAnsi="Verdana" w:cs="Arial"/>
          <w:noProof/>
          <w:sz w:val="24"/>
          <w:szCs w:val="24"/>
        </w:rPr>
        <w:t>motivointi pisteillä lukemisen opetteluun sekä pisteiden opettamiseen liittyvät asiat</w:t>
      </w:r>
      <w:r w:rsidR="00950F00">
        <w:rPr>
          <w:rFonts w:ascii="Verdana" w:hAnsi="Verdana" w:cs="Arial"/>
          <w:noProof/>
          <w:sz w:val="24"/>
          <w:szCs w:val="24"/>
        </w:rPr>
        <w:t xml:space="preserve"> yleisellä tasolla</w:t>
      </w:r>
      <w:r w:rsidR="00A46417">
        <w:rPr>
          <w:rFonts w:ascii="Verdana" w:hAnsi="Verdana" w:cs="Arial"/>
          <w:noProof/>
          <w:sz w:val="24"/>
          <w:szCs w:val="24"/>
        </w:rPr>
        <w:t>. Keskustel</w:t>
      </w:r>
      <w:r w:rsidR="0034212C">
        <w:rPr>
          <w:rFonts w:ascii="Verdana" w:hAnsi="Verdana" w:cs="Arial"/>
          <w:noProof/>
          <w:sz w:val="24"/>
          <w:szCs w:val="24"/>
        </w:rPr>
        <w:t xml:space="preserve">tiin tässä kohtaa </w:t>
      </w:r>
      <w:r w:rsidR="0012637E">
        <w:rPr>
          <w:rFonts w:ascii="Verdana" w:hAnsi="Verdana" w:cs="Arial"/>
          <w:noProof/>
          <w:sz w:val="24"/>
          <w:szCs w:val="24"/>
        </w:rPr>
        <w:t xml:space="preserve">näkövammaisten </w:t>
      </w:r>
      <w:r w:rsidR="00A46417">
        <w:rPr>
          <w:rFonts w:ascii="Verdana" w:hAnsi="Verdana" w:cs="Arial"/>
          <w:noProof/>
          <w:sz w:val="24"/>
          <w:szCs w:val="24"/>
        </w:rPr>
        <w:t xml:space="preserve">maahanmuuttajien </w:t>
      </w:r>
      <w:r w:rsidR="0034212C">
        <w:rPr>
          <w:rFonts w:ascii="Verdana" w:hAnsi="Verdana" w:cs="Arial"/>
          <w:noProof/>
          <w:sz w:val="24"/>
          <w:szCs w:val="24"/>
        </w:rPr>
        <w:t xml:space="preserve">kielen opiskelusta Suomessa. Alustavasti mietittiin, että </w:t>
      </w:r>
      <w:r w:rsidR="00A46417">
        <w:rPr>
          <w:rFonts w:ascii="Verdana" w:hAnsi="Verdana" w:cs="Arial"/>
          <w:noProof/>
          <w:sz w:val="24"/>
          <w:szCs w:val="24"/>
        </w:rPr>
        <w:t>Maria voisi pitää aiheesta puheenvuoron kokouksessa</w:t>
      </w:r>
      <w:r w:rsidR="0034212C">
        <w:rPr>
          <w:rFonts w:ascii="Verdana" w:hAnsi="Verdana" w:cs="Arial"/>
          <w:noProof/>
          <w:sz w:val="24"/>
          <w:szCs w:val="24"/>
        </w:rPr>
        <w:t xml:space="preserve">. </w:t>
      </w:r>
      <w:r w:rsidR="00496BD7">
        <w:rPr>
          <w:rFonts w:ascii="Verdana" w:hAnsi="Verdana" w:cs="Arial"/>
          <w:noProof/>
          <w:sz w:val="24"/>
          <w:szCs w:val="24"/>
        </w:rPr>
        <w:t xml:space="preserve">Perjantain ohjelmana maaraportit, aamuun myös muita puheenvuoroja. Illallinen kutsutuille vieraille, illallisen oheen joku musiikkiesitys tms. ohjelmaa. </w:t>
      </w:r>
      <w:r w:rsidR="002D1C15">
        <w:rPr>
          <w:rFonts w:ascii="Verdana" w:hAnsi="Verdana" w:cs="Arial"/>
          <w:noProof/>
          <w:sz w:val="24"/>
          <w:szCs w:val="24"/>
        </w:rPr>
        <w:t>Alustava ajatus N</w:t>
      </w:r>
      <w:r w:rsidR="00DE181B">
        <w:rPr>
          <w:rFonts w:ascii="Verdana" w:hAnsi="Verdana" w:cs="Arial"/>
          <w:noProof/>
          <w:sz w:val="24"/>
          <w:szCs w:val="24"/>
        </w:rPr>
        <w:t>äkkärinuorten Pihlan vuosi</w:t>
      </w:r>
      <w:r w:rsidR="002D1C15">
        <w:rPr>
          <w:rFonts w:ascii="Verdana" w:hAnsi="Verdana" w:cs="Arial"/>
          <w:noProof/>
          <w:sz w:val="24"/>
          <w:szCs w:val="24"/>
        </w:rPr>
        <w:t>, Tiia selvittää. Kirsi</w:t>
      </w:r>
      <w:r w:rsidR="00DE181B">
        <w:rPr>
          <w:rFonts w:ascii="Verdana" w:hAnsi="Verdana" w:cs="Arial"/>
          <w:noProof/>
          <w:sz w:val="24"/>
          <w:szCs w:val="24"/>
        </w:rPr>
        <w:t xml:space="preserve"> ja Tiia laativat kutsun</w:t>
      </w:r>
      <w:r w:rsidR="002D1C15">
        <w:rPr>
          <w:rFonts w:ascii="Verdana" w:hAnsi="Verdana" w:cs="Arial"/>
          <w:noProof/>
          <w:sz w:val="24"/>
          <w:szCs w:val="24"/>
        </w:rPr>
        <w:t xml:space="preserve"> kokoukseen, yritetään saada alustava ohjelma valmiiksi ennen lomia.</w:t>
      </w:r>
      <w:r w:rsidR="009C4AFC">
        <w:rPr>
          <w:rFonts w:ascii="Verdana" w:hAnsi="Verdana" w:cs="Arial"/>
          <w:noProof/>
          <w:sz w:val="24"/>
          <w:szCs w:val="24"/>
        </w:rPr>
        <w:t xml:space="preserve"> </w:t>
      </w:r>
    </w:p>
    <w:p w:rsidR="00921961" w:rsidRDefault="00921961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DB7878" w:rsidRDefault="00DB7878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5. </w:t>
      </w:r>
      <w:r w:rsidR="00175E63">
        <w:rPr>
          <w:rFonts w:ascii="Verdana" w:hAnsi="Verdana" w:cs="Arial"/>
          <w:noProof/>
          <w:sz w:val="24"/>
          <w:szCs w:val="24"/>
        </w:rPr>
        <w:t>Näkövammaisuuteen liittyvän opinnäytetyön palkitseminen</w:t>
      </w:r>
    </w:p>
    <w:p w:rsidR="00175E63" w:rsidRDefault="00D527E7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Käytiin läpi Markun ehdotusteksti. Annetaan </w:t>
      </w:r>
      <w:r w:rsidR="002D1C15">
        <w:rPr>
          <w:rFonts w:ascii="Verdana" w:hAnsi="Verdana" w:cs="Arial"/>
          <w:noProof/>
          <w:sz w:val="24"/>
          <w:szCs w:val="24"/>
        </w:rPr>
        <w:t xml:space="preserve">palkinto </w:t>
      </w:r>
      <w:r>
        <w:rPr>
          <w:rFonts w:ascii="Verdana" w:hAnsi="Verdana" w:cs="Arial"/>
          <w:noProof/>
          <w:sz w:val="24"/>
          <w:szCs w:val="24"/>
        </w:rPr>
        <w:t>stipendinä</w:t>
      </w:r>
      <w:r w:rsidR="002D1C15">
        <w:rPr>
          <w:rFonts w:ascii="Verdana" w:hAnsi="Verdana" w:cs="Arial"/>
          <w:noProof/>
          <w:sz w:val="24"/>
          <w:szCs w:val="24"/>
        </w:rPr>
        <w:t>. Palkitaan n</w:t>
      </w:r>
      <w:r>
        <w:rPr>
          <w:rFonts w:ascii="Verdana" w:hAnsi="Verdana" w:cs="Arial"/>
          <w:noProof/>
          <w:sz w:val="24"/>
          <w:szCs w:val="24"/>
        </w:rPr>
        <w:t xml:space="preserve">äkövammapedagogiikkaan liittyvä opinnäytetyö, päättötyö, kandidaatintutkielma </w:t>
      </w:r>
      <w:r w:rsidR="00742CEA">
        <w:rPr>
          <w:rFonts w:ascii="Verdana" w:hAnsi="Verdana" w:cs="Arial"/>
          <w:noProof/>
          <w:sz w:val="24"/>
          <w:szCs w:val="24"/>
        </w:rPr>
        <w:t>ja/</w:t>
      </w:r>
      <w:r>
        <w:rPr>
          <w:rFonts w:ascii="Verdana" w:hAnsi="Verdana" w:cs="Arial"/>
          <w:noProof/>
          <w:sz w:val="24"/>
          <w:szCs w:val="24"/>
        </w:rPr>
        <w:t>tai pro gradu</w:t>
      </w:r>
      <w:r w:rsidR="00742CEA">
        <w:rPr>
          <w:rFonts w:ascii="Verdana" w:hAnsi="Verdana" w:cs="Arial"/>
          <w:noProof/>
          <w:sz w:val="24"/>
          <w:szCs w:val="24"/>
        </w:rPr>
        <w:t>, joka on valmistunut viimeisen kolmen vuoden aikana</w:t>
      </w:r>
      <w:r>
        <w:rPr>
          <w:rFonts w:ascii="Verdana" w:hAnsi="Verdana" w:cs="Arial"/>
          <w:noProof/>
          <w:sz w:val="24"/>
          <w:szCs w:val="24"/>
        </w:rPr>
        <w:t xml:space="preserve">. </w:t>
      </w:r>
      <w:r w:rsidR="002D1C15">
        <w:rPr>
          <w:rFonts w:ascii="Verdana" w:hAnsi="Verdana" w:cs="Arial"/>
          <w:noProof/>
          <w:sz w:val="24"/>
          <w:szCs w:val="24"/>
        </w:rPr>
        <w:t>Palkintos</w:t>
      </w:r>
      <w:r>
        <w:rPr>
          <w:rFonts w:ascii="Verdana" w:hAnsi="Verdana" w:cs="Arial"/>
          <w:noProof/>
          <w:sz w:val="24"/>
          <w:szCs w:val="24"/>
        </w:rPr>
        <w:t xml:space="preserve">umma </w:t>
      </w:r>
      <w:r w:rsidR="002D1C15">
        <w:rPr>
          <w:rFonts w:ascii="Verdana" w:hAnsi="Verdana" w:cs="Arial"/>
          <w:noProof/>
          <w:sz w:val="24"/>
          <w:szCs w:val="24"/>
        </w:rPr>
        <w:t xml:space="preserve">on </w:t>
      </w:r>
      <w:r w:rsidR="00742CEA">
        <w:rPr>
          <w:rFonts w:ascii="Verdana" w:hAnsi="Verdana" w:cs="Arial"/>
          <w:noProof/>
          <w:sz w:val="24"/>
          <w:szCs w:val="24"/>
        </w:rPr>
        <w:t xml:space="preserve">(2x) </w:t>
      </w:r>
      <w:r>
        <w:rPr>
          <w:rFonts w:ascii="Verdana" w:hAnsi="Verdana" w:cs="Arial"/>
          <w:noProof/>
          <w:sz w:val="24"/>
          <w:szCs w:val="24"/>
        </w:rPr>
        <w:t>500 euroa.</w:t>
      </w:r>
      <w:r w:rsidR="004B031C">
        <w:rPr>
          <w:rFonts w:ascii="Verdana" w:hAnsi="Verdana" w:cs="Arial"/>
          <w:noProof/>
          <w:sz w:val="24"/>
          <w:szCs w:val="24"/>
        </w:rPr>
        <w:t xml:space="preserve"> Ehdotukset </w:t>
      </w:r>
      <w:r w:rsidR="00742CEA">
        <w:rPr>
          <w:rFonts w:ascii="Verdana" w:hAnsi="Verdana" w:cs="Arial"/>
          <w:noProof/>
          <w:sz w:val="24"/>
          <w:szCs w:val="24"/>
        </w:rPr>
        <w:t xml:space="preserve">tulee lähettää </w:t>
      </w:r>
      <w:r w:rsidR="004B031C">
        <w:rPr>
          <w:rFonts w:ascii="Verdana" w:hAnsi="Verdana" w:cs="Arial"/>
          <w:noProof/>
          <w:sz w:val="24"/>
          <w:szCs w:val="24"/>
        </w:rPr>
        <w:t xml:space="preserve">Markulle elokuun </w:t>
      </w:r>
      <w:r w:rsidR="004B28FC">
        <w:rPr>
          <w:rFonts w:ascii="Verdana" w:hAnsi="Verdana" w:cs="Arial"/>
          <w:noProof/>
          <w:sz w:val="24"/>
          <w:szCs w:val="24"/>
        </w:rPr>
        <w:t>puoliväliin menne</w:t>
      </w:r>
      <w:r w:rsidR="004B031C">
        <w:rPr>
          <w:rFonts w:ascii="Verdana" w:hAnsi="Verdana" w:cs="Arial"/>
          <w:noProof/>
          <w:sz w:val="24"/>
          <w:szCs w:val="24"/>
        </w:rPr>
        <w:t>ssä.</w:t>
      </w:r>
      <w:r w:rsidR="00E561E3">
        <w:rPr>
          <w:rFonts w:ascii="Verdana" w:hAnsi="Verdana" w:cs="Arial"/>
          <w:noProof/>
          <w:sz w:val="24"/>
          <w:szCs w:val="24"/>
        </w:rPr>
        <w:t xml:space="preserve"> </w:t>
      </w:r>
      <w:r w:rsidR="002D1C15">
        <w:rPr>
          <w:rFonts w:ascii="Verdana" w:hAnsi="Verdana" w:cs="Arial"/>
          <w:noProof/>
          <w:sz w:val="24"/>
          <w:szCs w:val="24"/>
        </w:rPr>
        <w:t>Markku lähettää kutsuviestit Braille-neuvottelukunnan nimissä.</w:t>
      </w:r>
      <w:r w:rsidR="00E561E3">
        <w:rPr>
          <w:rFonts w:ascii="Verdana" w:hAnsi="Verdana" w:cs="Arial"/>
          <w:noProof/>
          <w:sz w:val="24"/>
          <w:szCs w:val="24"/>
        </w:rPr>
        <w:t xml:space="preserve"> </w:t>
      </w:r>
      <w:r w:rsidR="00742CEA">
        <w:rPr>
          <w:rFonts w:ascii="Verdana" w:hAnsi="Verdana" w:cs="Arial"/>
          <w:noProof/>
          <w:sz w:val="24"/>
          <w:szCs w:val="24"/>
        </w:rPr>
        <w:t xml:space="preserve"> </w:t>
      </w:r>
      <w:r w:rsidR="004B031C">
        <w:rPr>
          <w:rFonts w:ascii="Verdana" w:hAnsi="Verdana" w:cs="Arial"/>
          <w:noProof/>
          <w:sz w:val="24"/>
          <w:szCs w:val="24"/>
        </w:rPr>
        <w:t xml:space="preserve"> </w:t>
      </w:r>
      <w:r>
        <w:rPr>
          <w:rFonts w:ascii="Verdana" w:hAnsi="Verdana" w:cs="Arial"/>
          <w:noProof/>
          <w:sz w:val="24"/>
          <w:szCs w:val="24"/>
        </w:rPr>
        <w:t xml:space="preserve">  </w:t>
      </w:r>
    </w:p>
    <w:p w:rsidR="00DE181B" w:rsidRDefault="00DE181B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E561E3" w:rsidRDefault="00175E63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6</w:t>
      </w:r>
      <w:r w:rsidR="00286916">
        <w:rPr>
          <w:rFonts w:ascii="Verdana" w:hAnsi="Verdana" w:cs="Arial"/>
          <w:noProof/>
          <w:sz w:val="24"/>
          <w:szCs w:val="24"/>
        </w:rPr>
        <w:t>.</w:t>
      </w:r>
      <w:r w:rsidR="00464EAA">
        <w:rPr>
          <w:rFonts w:ascii="Verdana" w:hAnsi="Verdana" w:cs="Arial"/>
          <w:noProof/>
          <w:sz w:val="24"/>
          <w:szCs w:val="24"/>
        </w:rPr>
        <w:t xml:space="preserve"> </w:t>
      </w:r>
      <w:r w:rsidR="00DB7878">
        <w:rPr>
          <w:rFonts w:ascii="Verdana" w:hAnsi="Verdana" w:cs="Arial"/>
          <w:noProof/>
          <w:sz w:val="24"/>
          <w:szCs w:val="24"/>
        </w:rPr>
        <w:t>Verkkosivujen www.pistekirjoitus.fi tilanne</w:t>
      </w:r>
    </w:p>
    <w:p w:rsidR="007B72D1" w:rsidRDefault="00E561E3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Maria katsoo ruotsinkielisen osion läpi. Ensi vuonna </w:t>
      </w:r>
      <w:r w:rsidR="002D1C15">
        <w:rPr>
          <w:rFonts w:ascii="Verdana" w:hAnsi="Verdana" w:cs="Arial"/>
          <w:noProof/>
          <w:sz w:val="24"/>
          <w:szCs w:val="24"/>
        </w:rPr>
        <w:t xml:space="preserve">mahdollisesti </w:t>
      </w:r>
      <w:r w:rsidR="008456E9">
        <w:rPr>
          <w:rFonts w:ascii="Verdana" w:hAnsi="Verdana" w:cs="Arial"/>
          <w:noProof/>
          <w:sz w:val="24"/>
          <w:szCs w:val="24"/>
        </w:rPr>
        <w:t>k</w:t>
      </w:r>
      <w:r>
        <w:rPr>
          <w:rFonts w:ascii="Verdana" w:hAnsi="Verdana" w:cs="Arial"/>
          <w:noProof/>
          <w:sz w:val="24"/>
          <w:szCs w:val="24"/>
        </w:rPr>
        <w:t>okonaisvaltaisempi uudistus sivustolle</w:t>
      </w:r>
      <w:r w:rsidR="002D1C15">
        <w:rPr>
          <w:rFonts w:ascii="Verdana" w:hAnsi="Verdana" w:cs="Arial"/>
          <w:noProof/>
          <w:sz w:val="24"/>
          <w:szCs w:val="24"/>
        </w:rPr>
        <w:t xml:space="preserve">. </w:t>
      </w:r>
      <w:r w:rsidR="00244C04">
        <w:rPr>
          <w:rFonts w:ascii="Verdana" w:hAnsi="Verdana" w:cs="Arial"/>
          <w:noProof/>
          <w:sz w:val="24"/>
          <w:szCs w:val="24"/>
        </w:rPr>
        <w:t>Saatavilla olevat julkaisut nyt tilattavissa ilmaiseksi braille-</w:t>
      </w:r>
      <w:r w:rsidR="002D1C15">
        <w:rPr>
          <w:rFonts w:ascii="Verdana" w:hAnsi="Verdana" w:cs="Arial"/>
          <w:noProof/>
          <w:sz w:val="24"/>
          <w:szCs w:val="24"/>
        </w:rPr>
        <w:t>sähkö</w:t>
      </w:r>
      <w:r w:rsidR="00244C04">
        <w:rPr>
          <w:rFonts w:ascii="Verdana" w:hAnsi="Verdana" w:cs="Arial"/>
          <w:noProof/>
          <w:sz w:val="24"/>
          <w:szCs w:val="24"/>
        </w:rPr>
        <w:t xml:space="preserve">postin kautta, tähän ohjeistus verkkosivuilla. </w:t>
      </w:r>
    </w:p>
    <w:p w:rsidR="00244C04" w:rsidRDefault="00244C04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3F2E5E" w:rsidRDefault="00175E63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7</w:t>
      </w:r>
      <w:r w:rsidR="007B72D1">
        <w:rPr>
          <w:rFonts w:ascii="Verdana" w:hAnsi="Verdana" w:cs="Arial"/>
          <w:noProof/>
          <w:sz w:val="24"/>
          <w:szCs w:val="24"/>
        </w:rPr>
        <w:t xml:space="preserve">. </w:t>
      </w:r>
      <w:r w:rsidR="00464EAA">
        <w:rPr>
          <w:rFonts w:ascii="Verdana" w:hAnsi="Verdana" w:cs="Arial"/>
          <w:noProof/>
          <w:sz w:val="24"/>
          <w:szCs w:val="24"/>
        </w:rPr>
        <w:t>Muut asiat</w:t>
      </w:r>
    </w:p>
    <w:p w:rsidR="00E561E3" w:rsidRDefault="00244C04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Tuija </w:t>
      </w:r>
      <w:r w:rsidR="002D1C15">
        <w:rPr>
          <w:rFonts w:ascii="Verdana" w:hAnsi="Verdana" w:cs="Arial"/>
          <w:noProof/>
          <w:sz w:val="24"/>
          <w:szCs w:val="24"/>
        </w:rPr>
        <w:t xml:space="preserve">tiedotti Valterin uudesta rehtorista, valituksi tuli </w:t>
      </w:r>
      <w:r>
        <w:rPr>
          <w:rFonts w:ascii="Verdana" w:hAnsi="Verdana" w:cs="Arial"/>
          <w:noProof/>
          <w:sz w:val="24"/>
          <w:szCs w:val="24"/>
        </w:rPr>
        <w:t>Anne Martikainen. Kirsi kertoi esteettömyyssalkusta</w:t>
      </w:r>
      <w:r w:rsidR="002D1C15">
        <w:rPr>
          <w:rFonts w:ascii="Verdana" w:hAnsi="Verdana" w:cs="Arial"/>
          <w:noProof/>
          <w:sz w:val="24"/>
          <w:szCs w:val="24"/>
        </w:rPr>
        <w:t>, joka tehtiin Kansalliskirjaston toimeksiantona, salkussa käsitellään saavutettavaa julkaisemista ja verkkopalveluja. Esteettömyyssalkku lö</w:t>
      </w:r>
      <w:r>
        <w:rPr>
          <w:rFonts w:ascii="Verdana" w:hAnsi="Verdana" w:cs="Arial"/>
          <w:noProof/>
          <w:sz w:val="24"/>
          <w:szCs w:val="24"/>
        </w:rPr>
        <w:t xml:space="preserve">ytyy Celian verkkosivuilta. </w:t>
      </w:r>
      <w:r w:rsidR="00AB50E7">
        <w:rPr>
          <w:rFonts w:ascii="Verdana" w:hAnsi="Verdana" w:cs="Arial"/>
          <w:noProof/>
          <w:sz w:val="24"/>
          <w:szCs w:val="24"/>
        </w:rPr>
        <w:t>Teemulla edelleen työn alla AsciiMath-merkit</w:t>
      </w:r>
      <w:r w:rsidR="002D1C15">
        <w:rPr>
          <w:rFonts w:ascii="Verdana" w:hAnsi="Verdana" w:cs="Arial"/>
          <w:noProof/>
          <w:sz w:val="24"/>
          <w:szCs w:val="24"/>
        </w:rPr>
        <w:t>, t</w:t>
      </w:r>
      <w:r w:rsidR="004B28FC">
        <w:rPr>
          <w:rFonts w:ascii="Verdana" w:hAnsi="Verdana" w:cs="Arial"/>
          <w:noProof/>
          <w:sz w:val="24"/>
          <w:szCs w:val="24"/>
        </w:rPr>
        <w:t>iedottaa kun valmista. Kotukse</w:t>
      </w:r>
      <w:r w:rsidR="002D1C15">
        <w:rPr>
          <w:rFonts w:ascii="Verdana" w:hAnsi="Verdana" w:cs="Arial"/>
          <w:noProof/>
          <w:sz w:val="24"/>
          <w:szCs w:val="24"/>
        </w:rPr>
        <w:t>lta Suvi Syrjänen voisi aloittaa termisanaston työstämisen. P</w:t>
      </w:r>
      <w:r w:rsidR="004B28FC">
        <w:rPr>
          <w:rFonts w:ascii="Verdana" w:hAnsi="Verdana" w:cs="Arial"/>
          <w:noProof/>
          <w:sz w:val="24"/>
          <w:szCs w:val="24"/>
        </w:rPr>
        <w:t xml:space="preserve">uolet tähän </w:t>
      </w:r>
      <w:r w:rsidR="003C62A2">
        <w:rPr>
          <w:rFonts w:ascii="Verdana" w:hAnsi="Verdana" w:cs="Arial"/>
          <w:noProof/>
          <w:sz w:val="24"/>
          <w:szCs w:val="24"/>
        </w:rPr>
        <w:t xml:space="preserve">budjetoiduista varoista </w:t>
      </w:r>
      <w:bookmarkStart w:id="0" w:name="_GoBack"/>
      <w:bookmarkEnd w:id="0"/>
      <w:r w:rsidR="003C62A2">
        <w:rPr>
          <w:rFonts w:ascii="Verdana" w:hAnsi="Verdana" w:cs="Arial"/>
          <w:noProof/>
          <w:sz w:val="24"/>
          <w:szCs w:val="24"/>
        </w:rPr>
        <w:t xml:space="preserve">varataan </w:t>
      </w:r>
      <w:r w:rsidR="004B28FC">
        <w:rPr>
          <w:rFonts w:ascii="Verdana" w:hAnsi="Verdana" w:cs="Arial"/>
          <w:noProof/>
          <w:sz w:val="24"/>
          <w:szCs w:val="24"/>
        </w:rPr>
        <w:t>hänelle, että saadaan työ eteenpäin.</w:t>
      </w:r>
    </w:p>
    <w:p w:rsidR="00CE4B33" w:rsidRDefault="00CE4B33" w:rsidP="00464EAA">
      <w:pPr>
        <w:pStyle w:val="Oletus"/>
        <w:spacing w:after="0" w:line="100" w:lineRule="atLeast"/>
        <w:rPr>
          <w:noProof/>
        </w:rPr>
      </w:pPr>
    </w:p>
    <w:p w:rsidR="00CE4B33" w:rsidRDefault="00175E63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8</w:t>
      </w:r>
      <w:r w:rsidR="00DB7878">
        <w:rPr>
          <w:rFonts w:ascii="Verdana" w:hAnsi="Verdana" w:cs="Arial"/>
          <w:noProof/>
          <w:sz w:val="24"/>
          <w:szCs w:val="24"/>
        </w:rPr>
        <w:t>. Seuraava kokous</w:t>
      </w:r>
    </w:p>
    <w:p w:rsidR="00E0503F" w:rsidRDefault="00E0503F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Seuraava kokous järjestetään </w:t>
      </w:r>
      <w:r w:rsidR="000E7B2E">
        <w:rPr>
          <w:rFonts w:ascii="Verdana" w:hAnsi="Verdana" w:cs="Arial"/>
          <w:noProof/>
          <w:sz w:val="24"/>
          <w:szCs w:val="24"/>
        </w:rPr>
        <w:t xml:space="preserve">keskiviikkona 26.8. klo 10.00.  </w:t>
      </w:r>
    </w:p>
    <w:p w:rsidR="004B28FC" w:rsidRPr="00DB7878" w:rsidRDefault="004B28FC">
      <w:pPr>
        <w:pStyle w:val="Oletus"/>
        <w:spacing w:after="0" w:line="100" w:lineRule="atLeast"/>
        <w:rPr>
          <w:noProof/>
        </w:rPr>
      </w:pPr>
    </w:p>
    <w:p w:rsidR="003F2E5E" w:rsidRDefault="00175E63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9</w:t>
      </w:r>
      <w:r w:rsidR="00286916">
        <w:rPr>
          <w:rFonts w:ascii="Verdana" w:hAnsi="Verdana" w:cs="Arial"/>
          <w:noProof/>
          <w:sz w:val="24"/>
          <w:szCs w:val="24"/>
        </w:rPr>
        <w:t>. Kokouksen päättäminen</w:t>
      </w:r>
    </w:p>
    <w:p w:rsidR="00E0503F" w:rsidRDefault="000E7B2E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Kokous päätettiin klo 11.49.</w:t>
      </w:r>
    </w:p>
    <w:sectPr w:rsidR="00E0503F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51F"/>
    <w:multiLevelType w:val="hybridMultilevel"/>
    <w:tmpl w:val="CA0CA1F6"/>
    <w:lvl w:ilvl="0" w:tplc="1944A9BA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E"/>
    <w:rsid w:val="000E7B2E"/>
    <w:rsid w:val="00122D4B"/>
    <w:rsid w:val="0012637E"/>
    <w:rsid w:val="00166E47"/>
    <w:rsid w:val="00175E63"/>
    <w:rsid w:val="0018539F"/>
    <w:rsid w:val="001955B8"/>
    <w:rsid w:val="00215F12"/>
    <w:rsid w:val="00244C04"/>
    <w:rsid w:val="00286916"/>
    <w:rsid w:val="002D1C15"/>
    <w:rsid w:val="0034212C"/>
    <w:rsid w:val="003C62A2"/>
    <w:rsid w:val="003D2C8E"/>
    <w:rsid w:val="003F2E5E"/>
    <w:rsid w:val="00464EAA"/>
    <w:rsid w:val="00496BD7"/>
    <w:rsid w:val="004B031C"/>
    <w:rsid w:val="004B28FC"/>
    <w:rsid w:val="004B30C7"/>
    <w:rsid w:val="004C6347"/>
    <w:rsid w:val="005B03CB"/>
    <w:rsid w:val="00620A6C"/>
    <w:rsid w:val="00651347"/>
    <w:rsid w:val="006667CA"/>
    <w:rsid w:val="00741346"/>
    <w:rsid w:val="00742CEA"/>
    <w:rsid w:val="007B3335"/>
    <w:rsid w:val="007B72D1"/>
    <w:rsid w:val="008456E9"/>
    <w:rsid w:val="008F2FA7"/>
    <w:rsid w:val="00905368"/>
    <w:rsid w:val="00921961"/>
    <w:rsid w:val="0092539B"/>
    <w:rsid w:val="00950F00"/>
    <w:rsid w:val="00976EC5"/>
    <w:rsid w:val="009C4AFC"/>
    <w:rsid w:val="00A11A75"/>
    <w:rsid w:val="00A166E1"/>
    <w:rsid w:val="00A46417"/>
    <w:rsid w:val="00AB50E7"/>
    <w:rsid w:val="00B71B5B"/>
    <w:rsid w:val="00C228A0"/>
    <w:rsid w:val="00C86075"/>
    <w:rsid w:val="00CB3D21"/>
    <w:rsid w:val="00CE3618"/>
    <w:rsid w:val="00CE4B33"/>
    <w:rsid w:val="00CE55A3"/>
    <w:rsid w:val="00CF2252"/>
    <w:rsid w:val="00D16EED"/>
    <w:rsid w:val="00D173CF"/>
    <w:rsid w:val="00D32BB7"/>
    <w:rsid w:val="00D44704"/>
    <w:rsid w:val="00D527E7"/>
    <w:rsid w:val="00DB7878"/>
    <w:rsid w:val="00DE181B"/>
    <w:rsid w:val="00E0503F"/>
    <w:rsid w:val="00E34977"/>
    <w:rsid w:val="00E515FD"/>
    <w:rsid w:val="00E561E3"/>
    <w:rsid w:val="00E677CC"/>
    <w:rsid w:val="00F03421"/>
    <w:rsid w:val="00F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character" w:styleId="Hyperlinkki">
    <w:name w:val="Hyperlink"/>
    <w:basedOn w:val="Kappaleenoletusfontti"/>
    <w:uiPriority w:val="99"/>
    <w:unhideWhenUsed/>
    <w:rsid w:val="00DB7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character" w:styleId="Hyperlinkki">
    <w:name w:val="Hyperlink"/>
    <w:basedOn w:val="Kappaleenoletusfontti"/>
    <w:uiPriority w:val="99"/>
    <w:unhideWhenUsed/>
    <w:rsid w:val="00DB7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4</cp:revision>
  <dcterms:created xsi:type="dcterms:W3CDTF">2015-06-02T05:43:00Z</dcterms:created>
  <dcterms:modified xsi:type="dcterms:W3CDTF">2015-06-02T05:49:00Z</dcterms:modified>
</cp:coreProperties>
</file>