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7FA4A" w14:textId="77777777" w:rsidR="00B71C89" w:rsidRDefault="00B71C89" w:rsidP="00B71C89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Braille-neuvottelukunnan kokous</w:t>
      </w:r>
    </w:p>
    <w:p w14:paraId="5ED7FA4B" w14:textId="77777777" w:rsidR="00B71C89" w:rsidRDefault="00B71C89" w:rsidP="00B71C89">
      <w:pPr>
        <w:spacing w:after="0" w:line="240" w:lineRule="auto"/>
        <w:rPr>
          <w:rFonts w:ascii="Arial" w:hAnsi="Arial" w:cs="Arial"/>
          <w:b/>
        </w:rPr>
      </w:pPr>
    </w:p>
    <w:p w14:paraId="5ED7FA4C" w14:textId="77777777" w:rsidR="00B71C89" w:rsidRDefault="00B71C89" w:rsidP="00B71C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Pöytäkirja 3 / 2013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Aika: tiistai 8.10.2013 klo 10.00-12.00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Paikka: Celia - Näkövammaisten kirjasto, Braille</w:t>
      </w:r>
      <w:r>
        <w:rPr>
          <w:rFonts w:ascii="Arial" w:hAnsi="Arial" w:cs="Arial"/>
        </w:rPr>
        <w:br/>
      </w:r>
    </w:p>
    <w:p w14:paraId="5ED7FA4D" w14:textId="77777777" w:rsidR="00B71C89" w:rsidRDefault="00B71C89" w:rsidP="00B71C89">
      <w:pPr>
        <w:spacing w:after="0" w:line="24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Läsnä:</w:t>
      </w:r>
      <w:r>
        <w:rPr>
          <w:rFonts w:ascii="Arial" w:hAnsi="Arial" w:cs="Arial"/>
        </w:rPr>
        <w:tab/>
        <w:t>Puheenjohtaja Teuvo Heikkonen, Näkövammaisten keskusliitto ry</w:t>
      </w:r>
    </w:p>
    <w:p w14:paraId="5ED7FA4E" w14:textId="77777777" w:rsidR="00B71C89" w:rsidRDefault="00B71C89" w:rsidP="00B71C89">
      <w:pPr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Heikki Alavesa, Näkövammaiset lapset ry</w:t>
      </w:r>
    </w:p>
    <w:p w14:paraId="5ED7FA4F" w14:textId="77777777" w:rsidR="00B71C89" w:rsidRDefault="00B71C89" w:rsidP="00B71C89">
      <w:pPr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Riitta Eronen, Kotimaisten kielten keskus</w:t>
      </w:r>
    </w:p>
    <w:p w14:paraId="5ED7FA50" w14:textId="77777777" w:rsidR="00B71C89" w:rsidRDefault="00B71C89" w:rsidP="00B71C89">
      <w:pPr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Iiro Nummela, Näkövammaisten Keskusliitto ry</w:t>
      </w:r>
    </w:p>
    <w:p w14:paraId="5ED7FA51" w14:textId="77777777" w:rsidR="00B71C89" w:rsidRDefault="00B71C89" w:rsidP="00B71C89">
      <w:pPr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Maria von Rutenberg, Keskuspuiston ammattiopisto; Arlan toimipaikka</w:t>
      </w:r>
    </w:p>
    <w:p w14:paraId="5ED7FA52" w14:textId="77777777" w:rsidR="00B71C89" w:rsidRDefault="00B71C89" w:rsidP="00B71C89">
      <w:pPr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Kirsi Ylänne, Celia - Näkövammaisten kirjasto</w:t>
      </w:r>
    </w:p>
    <w:p w14:paraId="5ED7FA53" w14:textId="77777777" w:rsidR="00B71C89" w:rsidRDefault="00B71C89" w:rsidP="00B71C89">
      <w:pPr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Mervi Mattila, Celia - Näkövammaisten kirjasto, sihteeri</w:t>
      </w:r>
    </w:p>
    <w:p w14:paraId="5ED7FA54" w14:textId="77777777" w:rsidR="00B71C89" w:rsidRDefault="00B71C89" w:rsidP="00B71C89">
      <w:pPr>
        <w:spacing w:after="0" w:line="240" w:lineRule="auto"/>
        <w:rPr>
          <w:rFonts w:ascii="Arial" w:hAnsi="Arial" w:cs="Arial"/>
        </w:rPr>
      </w:pPr>
    </w:p>
    <w:p w14:paraId="5ED7FA55" w14:textId="77777777" w:rsidR="00B71C89" w:rsidRDefault="00B71C89" w:rsidP="00B71C89">
      <w:pPr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Poissa: Riitta Kangasaho, Oppimis- ja ohjauskeskus Onerva</w:t>
      </w:r>
    </w:p>
    <w:p w14:paraId="5ED7FA56" w14:textId="77777777" w:rsidR="00B71C89" w:rsidRDefault="00B71C89" w:rsidP="00B71C89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ED7FA57" w14:textId="77777777" w:rsidR="00B71C89" w:rsidRDefault="00B71C89" w:rsidP="00B71C8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Kokouksen avaus ja päätösvaltaisuus</w:t>
      </w:r>
      <w:r>
        <w:rPr>
          <w:rFonts w:ascii="Arial" w:hAnsi="Arial" w:cs="Arial"/>
        </w:rPr>
        <w:br/>
        <w:t>Puheenjohtaja Teuvo Heikkonen avasi kokouksen klo 10.12. Kokous todettiin laillisesti koolle kutsutuksi ja päätösvaltaiseksi.</w:t>
      </w:r>
      <w:r>
        <w:rPr>
          <w:rFonts w:ascii="Arial" w:hAnsi="Arial" w:cs="Arial"/>
        </w:rPr>
        <w:br/>
      </w:r>
    </w:p>
    <w:p w14:paraId="5ED7FA58" w14:textId="77777777" w:rsidR="00B71C89" w:rsidRDefault="00B71C89" w:rsidP="00B71C8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dellisen kokouksen pöytäkirja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Hyväksyttiin 24.4.2013 pidetyn kokouksen pöytäkirja.</w:t>
      </w:r>
      <w:r>
        <w:rPr>
          <w:rFonts w:ascii="Arial" w:hAnsi="Arial" w:cs="Arial"/>
          <w:sz w:val="24"/>
          <w:szCs w:val="24"/>
        </w:rPr>
        <w:br/>
      </w:r>
    </w:p>
    <w:p w14:paraId="5ED7FA59" w14:textId="77777777" w:rsidR="00B71C89" w:rsidRDefault="00B71C89" w:rsidP="00B71C8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Taloustilanteen katsaus, toteutuneet kulut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Pia Pyötsiän matka Kööpenhaminan Future Publishing and Accessibility -konferenssiin toteutui. Verkkosivujen ylläpito (500 euroa) ei ole toteutunut. Jyväskylän verkostoitumispäivä ei toteudu. Crack the Code -kirjasen käännös ja lokalisointi on valmis ja Anneli Salolle maksetaan palkkio hänen tekemästään työstä tänä vuonna. Pisteoppaiden uusien kansien suunnittelu on toteutunut ja kansien painatuksesta odotetaan tarjousta. PÄÄTÖS: Kannet voidaan tilata ilman uutta kokousta, mikäli niiden hinta on budjetin mukainen 1200-1700 euroa.</w:t>
      </w:r>
      <w:r>
        <w:rPr>
          <w:rFonts w:ascii="Arial" w:hAnsi="Arial" w:cs="Arial"/>
          <w:sz w:val="24"/>
          <w:szCs w:val="24"/>
        </w:rPr>
        <w:br/>
      </w:r>
    </w:p>
    <w:p w14:paraId="5ED7FA5A" w14:textId="77777777" w:rsidR="00B71C89" w:rsidRDefault="00B71C89" w:rsidP="00B71C8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Braille-neuvottelukuntien pohjoismaiseen kokoukseen 6.-7.11.2013 osallistuminen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</w:rPr>
        <w:t xml:space="preserve">PÄÄTÖS: Riitta Kangasaho, Oppimis- ja ohjauskeskus Onervasta ja Maria von Rutenberg, Keskuspuiston ammattiopiston Arlan toimipaikasta lähtevät Tanskaan pohjoismaiseen pistekirjoituskokoukseen. </w:t>
      </w:r>
      <w:r>
        <w:rPr>
          <w:rFonts w:ascii="Arial" w:hAnsi="Arial" w:cs="Arial"/>
        </w:rPr>
        <w:br/>
      </w:r>
    </w:p>
    <w:p w14:paraId="5ED7FA5B" w14:textId="77777777" w:rsidR="00B71C89" w:rsidRDefault="00B71C89" w:rsidP="00B71C8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Pistestrategian työryhmän työskentely. A4-pituisen kannanoton käsittely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Kokouksessa käsiteltiin Riitta Erosen korjaama Pistestrategia-työryhmän kannanotto. Toiveena on, että se voisi olla napakampi, selkeämpi ja ajankohtaisempi. Kannanottoon liittyvää palautetta kerätään vielä ja ne lähetetään työryhmän puheenjohtajalle Eeva-Liisa Koskiselle. Tarkoitus on, että kannanotto julkaistaan Braille-päivänä.</w:t>
      </w:r>
      <w:r>
        <w:rPr>
          <w:rFonts w:ascii="Arial" w:hAnsi="Arial" w:cs="Arial"/>
          <w:sz w:val="24"/>
          <w:szCs w:val="24"/>
        </w:rPr>
        <w:br/>
      </w:r>
    </w:p>
    <w:p w14:paraId="5ED7FA5C" w14:textId="77777777" w:rsidR="00B71C89" w:rsidRDefault="00B71C89" w:rsidP="00B71C8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Julkaisujen tilanne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Crack the Code -kirjaseen ei ole tullut kommentteja. Kirja voi mennä taittoon.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br/>
        <w:t>Foneettinen opas on tullut ajankohtaiseksi opiskelijan otettua yhteyttä Celiaan. Anneli Saloa pyydetään tarkistamaan merkit. Opasta täydennetään venäjän ja viron merkistöllä. Neuvottelukunnan budjettiin on varattu työtä varten 800 euroa.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Näkövammaisalan termisanaston tekeminen on Riitta Erosen mukaan iso tehtävä. Työ kannattaisi tehdä projektina yhdessä Sanastokeskus TSK:n kanssa. Riitta Eronen lupasi toimia yhteyshenkilönä ja ottaa yhteyttä Sanastokeskuksen johtajaan sekä pyytää arvioita työn kustannuksista.</w:t>
      </w:r>
      <w:r>
        <w:rPr>
          <w:rFonts w:ascii="Arial" w:hAnsi="Arial" w:cs="Arial"/>
          <w:b/>
          <w:sz w:val="24"/>
          <w:szCs w:val="24"/>
        </w:rPr>
        <w:br/>
      </w:r>
    </w:p>
    <w:p w14:paraId="5ED7FA5D" w14:textId="77777777" w:rsidR="00B71C89" w:rsidRDefault="00B71C89" w:rsidP="00B71C8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Riikka Hännisen tarjous Goodfeel-ohjelmiston käyttöohjeesta ja käytön koulutuksesta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PÄÄTÖS: Kokous hyväksyi Riikka Hännisen tarjouspyynnön 3300 euroa pistenuottiprojektista, jossa hän perehtyy Dancing Dots -yrityksen Goodfeel-ohjelmistoon ja laatii siihen käyttöohjeita. Puolet palkkiosta maksetaan nyt syksyllä ja puolet projektin valmistuttua.</w:t>
      </w:r>
      <w:r>
        <w:rPr>
          <w:rFonts w:ascii="Arial" w:hAnsi="Arial" w:cs="Arial"/>
          <w:b/>
          <w:sz w:val="24"/>
          <w:szCs w:val="24"/>
        </w:rPr>
        <w:br/>
      </w:r>
    </w:p>
    <w:p w14:paraId="5ED7FA5E" w14:textId="77777777" w:rsidR="00B71C89" w:rsidRDefault="00B71C89" w:rsidP="00B71C8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Muut asiat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Jyväskylän verkostoitumispäivä ei toteudu, joten Celiassa selvitetään, jos päivä voisi toteutua Celiassa ensi keväänä. Päivän aiheena voisi olla DaisyTrio-kirja.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Riitta Kangasaho Oppimis- ja ohjauskeskus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Onervasta pyysi Neuvottelukunnan kantaa kouluissa suoritettavan pistetentin hintaan. Onervassa johto on ollut sitä mieltä, että jokin hinta tentistä olisi hyvä periä. Braille-neuvottelukunta ei ollut halukas määrittelemään pistetentille hintaa, sillä maksullisuuden arveltiin vähentävän kiinnostusta suorittaa tenttiä. Neuvottelukunnan päätös on, että oppilaitos voi halutessaan periä tentistä maksun, joka kattaa hallinnolliset kulut.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PÄÄTÖS: Oppimis- ja ohjauskeskus Onerva voi laittaa Internet-sivulleen linkin Braille-neuvottelukunnan Internet-sivun Matemaattisten aineiden oppaaseen.</w:t>
      </w:r>
      <w:r>
        <w:rPr>
          <w:rFonts w:ascii="Arial" w:hAnsi="Arial" w:cs="Arial"/>
          <w:b/>
          <w:sz w:val="24"/>
          <w:szCs w:val="24"/>
        </w:rPr>
        <w:br/>
      </w:r>
    </w:p>
    <w:p w14:paraId="5ED7FA5F" w14:textId="77777777" w:rsidR="00B71C89" w:rsidRDefault="00B71C89" w:rsidP="00B71C8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Seuraava kokous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Seuraava kokous päätettiin pitää keskiviikkona 11.12.2013 klo 10 Celiassa.</w:t>
      </w:r>
      <w:r>
        <w:rPr>
          <w:rFonts w:ascii="Arial" w:hAnsi="Arial" w:cs="Arial"/>
          <w:sz w:val="24"/>
          <w:szCs w:val="24"/>
        </w:rPr>
        <w:br/>
      </w:r>
    </w:p>
    <w:p w14:paraId="5ED7FA60" w14:textId="77777777" w:rsidR="00B71C89" w:rsidRDefault="00B71C89" w:rsidP="00B71C8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Kokouksen päättäminen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Puheenjohtaja päätti kokouksen klo 11.40.</w:t>
      </w:r>
    </w:p>
    <w:p w14:paraId="5ED7FA61" w14:textId="77777777" w:rsidR="00B71C89" w:rsidRDefault="00B71C89" w:rsidP="00B71C89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ED7FA62" w14:textId="77777777" w:rsidR="00B71C89" w:rsidRDefault="00B71C89" w:rsidP="00B71C89"/>
    <w:p w14:paraId="5ED7FA63" w14:textId="77777777" w:rsidR="00B71C89" w:rsidRDefault="00B71C89" w:rsidP="00B71C89">
      <w:pPr>
        <w:spacing w:line="240" w:lineRule="auto"/>
      </w:pPr>
      <w:r>
        <w:rPr>
          <w:rFonts w:ascii="Arial" w:hAnsi="Arial" w:cs="Arial"/>
        </w:rPr>
        <w:t>Teuvo Heikkonen</w:t>
      </w:r>
      <w:r>
        <w:tab/>
      </w:r>
      <w:r>
        <w:tab/>
      </w:r>
      <w:r>
        <w:tab/>
      </w:r>
      <w:r>
        <w:rPr>
          <w:rFonts w:ascii="Arial" w:hAnsi="Arial" w:cs="Arial"/>
        </w:rPr>
        <w:t>Mervi Mattila</w:t>
      </w:r>
      <w:r>
        <w:br/>
      </w:r>
      <w:r>
        <w:rPr>
          <w:rFonts w:ascii="Arial" w:hAnsi="Arial" w:cs="Arial"/>
        </w:rPr>
        <w:t>puheenjohtaja</w:t>
      </w:r>
      <w:r>
        <w:tab/>
      </w:r>
      <w:r>
        <w:tab/>
      </w:r>
      <w:r>
        <w:tab/>
      </w:r>
      <w:r>
        <w:rPr>
          <w:rFonts w:ascii="Arial" w:hAnsi="Arial" w:cs="Arial"/>
        </w:rPr>
        <w:t>sihteeri</w:t>
      </w:r>
    </w:p>
    <w:p w14:paraId="5ED7FA64" w14:textId="77777777" w:rsidR="001777F9" w:rsidRDefault="001777F9"/>
    <w:sectPr w:rsidR="001777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2EE"/>
    <w:multiLevelType w:val="hybridMultilevel"/>
    <w:tmpl w:val="74E85204"/>
    <w:lvl w:ilvl="0" w:tplc="B79E9E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89"/>
    <w:rsid w:val="00112687"/>
    <w:rsid w:val="001777F9"/>
    <w:rsid w:val="00B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F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71C8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71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71C8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7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EAD1736E71AC46A91AA01B4287A260" ma:contentTypeVersion="0" ma:contentTypeDescription="Luo uusi asiakirja." ma:contentTypeScope="" ma:versionID="36e0afc5851e16bacbe4e36a06dfd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9169A-DC85-4039-AB40-403CEA52A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990CA-1B20-49A2-913C-84E50B444B4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127C09-CD21-4450-8C1A-CE8C4C682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Tiia Haapakoski (Celia)</cp:lastModifiedBy>
  <cp:revision>2</cp:revision>
  <dcterms:created xsi:type="dcterms:W3CDTF">2016-12-01T12:41:00Z</dcterms:created>
  <dcterms:modified xsi:type="dcterms:W3CDTF">2016-12-01T12:41:00Z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0x010100B9EAD1736E71AC46A91AA01B4287A260</vt:lpwstr>
  </property>
</Properties>
</file>