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18" w:rsidRDefault="00B52618" w:rsidP="00DD603F">
      <w:pPr>
        <w:pStyle w:val="LuetteloitutekstiValteri"/>
        <w:numPr>
          <w:ilvl w:val="0"/>
          <w:numId w:val="0"/>
        </w:numPr>
        <w:ind w:left="720" w:hanging="360"/>
      </w:pPr>
      <w:bookmarkStart w:id="0" w:name="_GoBack"/>
      <w:bookmarkEnd w:id="0"/>
    </w:p>
    <w:p w:rsidR="009A1FEA" w:rsidRDefault="009A1FEA" w:rsidP="00DD603F">
      <w:pPr>
        <w:pStyle w:val="LuetteloitutekstiValteri"/>
        <w:numPr>
          <w:ilvl w:val="0"/>
          <w:numId w:val="0"/>
        </w:numPr>
        <w:ind w:left="720" w:hanging="360"/>
      </w:pPr>
    </w:p>
    <w:p w:rsidR="009A1FEA" w:rsidRDefault="009A1FEA" w:rsidP="00DD603F">
      <w:pPr>
        <w:pStyle w:val="LuetteloitutekstiValteri"/>
        <w:numPr>
          <w:ilvl w:val="0"/>
          <w:numId w:val="0"/>
        </w:numPr>
        <w:ind w:left="720" w:hanging="360"/>
      </w:pPr>
    </w:p>
    <w:p w:rsidR="009A1FEA" w:rsidRDefault="009A1FEA" w:rsidP="00DD603F">
      <w:pPr>
        <w:pStyle w:val="LuetteloitutekstiValteri"/>
        <w:numPr>
          <w:ilvl w:val="0"/>
          <w:numId w:val="0"/>
        </w:numPr>
        <w:ind w:left="720" w:hanging="360"/>
      </w:pPr>
    </w:p>
    <w:p w:rsidR="009A1FEA" w:rsidRDefault="009A1FEA" w:rsidP="00DD603F">
      <w:pPr>
        <w:pStyle w:val="LuetteloitutekstiValteri"/>
        <w:numPr>
          <w:ilvl w:val="0"/>
          <w:numId w:val="0"/>
        </w:numPr>
        <w:ind w:left="720" w:hanging="360"/>
      </w:pPr>
    </w:p>
    <w:p w:rsidR="009A1FEA" w:rsidRDefault="009A1FEA" w:rsidP="00DD603F">
      <w:pPr>
        <w:pStyle w:val="LuetteloitutekstiValteri"/>
        <w:numPr>
          <w:ilvl w:val="0"/>
          <w:numId w:val="0"/>
        </w:numPr>
        <w:ind w:left="720" w:hanging="360"/>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rsidP="00B542D3">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A32277" w:rsidRPr="00586A6F" w:rsidRDefault="0045673F" w:rsidP="00586A6F">
      <w:pPr>
        <w:jc w:val="center"/>
        <w:rPr>
          <w:rFonts w:ascii="Trebuchet MS" w:hAnsi="Trebuchet MS" w:cs="Tahoma"/>
          <w:b/>
          <w:bCs/>
          <w:sz w:val="44"/>
          <w:szCs w:val="44"/>
        </w:rPr>
      </w:pPr>
      <w:sdt>
        <w:sdtPr>
          <w:rPr>
            <w:rFonts w:ascii="Trebuchet MS" w:hAnsi="Trebuchet MS" w:cs="Tahoma"/>
            <w:b/>
            <w:bCs/>
            <w:sz w:val="44"/>
            <w:szCs w:val="44"/>
          </w:rPr>
          <w:alias w:val="Kirjoita otsikko tähän napsauttamalla"/>
          <w:tag w:val="Kirjoita otsikko tähän napsauttamalla"/>
          <w:id w:val="-65955277"/>
          <w:lock w:val="sdtLocked"/>
          <w:placeholder>
            <w:docPart w:val="53073C97835346A498AFCAD5C0BC0194"/>
          </w:placeholder>
          <w:text w:multiLine="1"/>
        </w:sdtPr>
        <w:sdtEndPr/>
        <w:sdtContent>
          <w:r w:rsidR="00DE1E7E">
            <w:rPr>
              <w:rFonts w:ascii="Trebuchet MS" w:hAnsi="Trebuchet MS" w:cs="Tahoma"/>
              <w:b/>
              <w:bCs/>
              <w:sz w:val="44"/>
              <w:szCs w:val="44"/>
            </w:rPr>
            <w:t>Pistekirjoituksen opettaminen koulussa - Perusopetusikäisen</w:t>
          </w:r>
          <w:r w:rsidR="00DE1E7E" w:rsidRPr="00ED2A36">
            <w:rPr>
              <w:rFonts w:ascii="Trebuchet MS" w:hAnsi="Trebuchet MS" w:cs="Tahoma"/>
              <w:b/>
              <w:bCs/>
              <w:sz w:val="44"/>
              <w:szCs w:val="44"/>
            </w:rPr>
            <w:t xml:space="preserve"> </w:t>
          </w:r>
          <w:r w:rsidR="00DE1E7E">
            <w:rPr>
              <w:rFonts w:ascii="Trebuchet MS" w:hAnsi="Trebuchet MS" w:cs="Tahoma"/>
              <w:b/>
              <w:bCs/>
              <w:sz w:val="44"/>
              <w:szCs w:val="44"/>
            </w:rPr>
            <w:t>pistekirjoittaminen ja -lukeminen</w:t>
          </w:r>
          <w:r w:rsidR="00DE1E7E">
            <w:rPr>
              <w:rFonts w:ascii="Trebuchet MS" w:hAnsi="Trebuchet MS" w:cs="Tahoma"/>
              <w:b/>
              <w:bCs/>
              <w:sz w:val="44"/>
              <w:szCs w:val="44"/>
            </w:rPr>
            <w:br/>
          </w:r>
          <w:r w:rsidR="00DE1E7E">
            <w:rPr>
              <w:rFonts w:ascii="Trebuchet MS" w:hAnsi="Trebuchet MS" w:cs="Tahoma"/>
              <w:b/>
              <w:bCs/>
              <w:sz w:val="44"/>
              <w:szCs w:val="44"/>
            </w:rPr>
            <w:br/>
          </w:r>
        </w:sdtContent>
      </w:sdt>
    </w:p>
    <w:p w:rsidR="00B52618" w:rsidRDefault="003418DC" w:rsidP="003418DC">
      <w:pPr>
        <w:tabs>
          <w:tab w:val="left" w:pos="5664"/>
        </w:tabs>
        <w:jc w:val="left"/>
        <w:rPr>
          <w:rFonts w:cs="Tahoma"/>
          <w:szCs w:val="22"/>
        </w:rPr>
      </w:pPr>
      <w:r>
        <w:rPr>
          <w:rFonts w:cs="Tahoma"/>
          <w:szCs w:val="22"/>
        </w:rPr>
        <w:tab/>
      </w: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pPr>
    </w:p>
    <w:p w:rsidR="00B52618" w:rsidRDefault="00B52618">
      <w:pPr>
        <w:jc w:val="left"/>
        <w:rPr>
          <w:rFonts w:cs="Tahoma"/>
          <w:szCs w:val="22"/>
        </w:rPr>
        <w:sectPr w:rsidR="00B52618" w:rsidSect="00FA6424">
          <w:headerReference w:type="default" r:id="rId11"/>
          <w:footerReference w:type="default" r:id="rId12"/>
          <w:headerReference w:type="first" r:id="rId13"/>
          <w:footerReference w:type="first" r:id="rId14"/>
          <w:pgSz w:w="11906" w:h="16838" w:code="9"/>
          <w:pgMar w:top="567" w:right="851" w:bottom="851" w:left="1134" w:header="567" w:footer="567" w:gutter="0"/>
          <w:cols w:space="720"/>
          <w:titlePg/>
          <w:docGrid w:linePitch="360"/>
        </w:sectPr>
      </w:pPr>
    </w:p>
    <w:p w:rsidR="00B52618" w:rsidRDefault="00B52618" w:rsidP="00A962A4">
      <w:pPr>
        <w:pStyle w:val="TrebuchetMSValteri"/>
      </w:pPr>
      <w:r>
        <w:br w:type="page"/>
      </w:r>
    </w:p>
    <w:p w:rsidR="00AA4D77" w:rsidRDefault="008D6AE9" w:rsidP="00AA4D77">
      <w:pPr>
        <w:pStyle w:val="Valteri-leipteksti"/>
        <w:rPr>
          <w:sz w:val="23"/>
          <w:szCs w:val="23"/>
        </w:rPr>
      </w:pPr>
      <w:r w:rsidRPr="00B21D28">
        <w:lastRenderedPageBreak/>
        <w:t xml:space="preserve">Perusopetusikäisten ja aikuisten pistekirjoituksen opetus eroaa toisistaan. </w:t>
      </w:r>
      <w:r w:rsidR="00AA4D77">
        <w:t xml:space="preserve">Kun sokea oppilas aloittaa pisteiden opiskelun on koko kirjoitettu maailma hänelle vieras. Aikuisella puolestaan on jo kokemusta lukemisesta ja kirjoittamisesta (esim. sanojen muodostuminen kirjaimista ja lukusuunta). </w:t>
      </w:r>
      <w:r w:rsidR="00AA4D77" w:rsidRPr="00BE6DEF">
        <w:rPr>
          <w:sz w:val="23"/>
          <w:szCs w:val="23"/>
        </w:rPr>
        <w:t>Jo varhain ennen esiopetusikää</w:t>
      </w:r>
      <w:r w:rsidR="00AA4D77">
        <w:rPr>
          <w:sz w:val="23"/>
          <w:szCs w:val="23"/>
        </w:rPr>
        <w:t xml:space="preserve"> </w:t>
      </w:r>
      <w:r w:rsidR="00AA4D77" w:rsidRPr="000F2DF3">
        <w:rPr>
          <w:sz w:val="23"/>
          <w:szCs w:val="23"/>
        </w:rPr>
        <w:t>sokeaa lasta</w:t>
      </w:r>
      <w:r w:rsidR="00AA4D77" w:rsidRPr="00BE6DEF">
        <w:rPr>
          <w:sz w:val="23"/>
          <w:szCs w:val="23"/>
        </w:rPr>
        <w:t xml:space="preserve"> ohjataan taitoihin, jotka myöhemmin ovat perustana pistelukemisessa ja </w:t>
      </w:r>
      <w:r w:rsidR="00AA4D77">
        <w:rPr>
          <w:sz w:val="23"/>
          <w:szCs w:val="23"/>
        </w:rPr>
        <w:t>–</w:t>
      </w:r>
      <w:r w:rsidR="00AA4D77" w:rsidRPr="00BE6DEF">
        <w:rPr>
          <w:sz w:val="23"/>
          <w:szCs w:val="23"/>
        </w:rPr>
        <w:t xml:space="preserve"> kirjoittamisessa</w:t>
      </w:r>
      <w:r w:rsidR="00AA4D77">
        <w:rPr>
          <w:sz w:val="23"/>
          <w:szCs w:val="23"/>
        </w:rPr>
        <w:t>.</w:t>
      </w:r>
    </w:p>
    <w:p w:rsidR="00F45FC7" w:rsidRPr="000F2DF3" w:rsidRDefault="006B3FCA" w:rsidP="00F45FC7">
      <w:pPr>
        <w:pStyle w:val="Valteri-leipteksti"/>
        <w:rPr>
          <w:vertAlign w:val="superscript"/>
        </w:rPr>
      </w:pPr>
      <w:r w:rsidRPr="00B21D28">
        <w:t>Yleensä pisteoppilas</w:t>
      </w:r>
      <w:r w:rsidR="00250E1A" w:rsidRPr="00B21D28">
        <w:t xml:space="preserve"> aloittaa </w:t>
      </w:r>
      <w:r w:rsidRPr="00B21D28">
        <w:t xml:space="preserve">koulussa </w:t>
      </w:r>
      <w:r w:rsidR="00250E1A" w:rsidRPr="00B21D28">
        <w:t>luku- ja kirjoitustaidon opettelun luokan mukana</w:t>
      </w:r>
      <w:r w:rsidR="00F45FC7">
        <w:t xml:space="preserve">, </w:t>
      </w:r>
      <w:r w:rsidR="00F45FC7" w:rsidRPr="00B21D28">
        <w:t>jolloin hän opiskelee käytössä olevan aapisen kirjainjärjestyksen mukaan.</w:t>
      </w:r>
      <w:r w:rsidR="00F45FC7">
        <w:t xml:space="preserve"> Sokea </w:t>
      </w:r>
      <w:r w:rsidR="009C369B">
        <w:t>koululainen</w:t>
      </w:r>
      <w:r w:rsidR="00F45FC7">
        <w:t xml:space="preserve"> on tiiviisti osana ryhmää ja </w:t>
      </w:r>
      <w:r w:rsidR="00F45FC7" w:rsidRPr="0061227C">
        <w:t>aapisen mukaan opiskelu tarjoaa monipuolisesti kielellisiä virikkeitä</w:t>
      </w:r>
      <w:r w:rsidR="00F45FC7">
        <w:t>.</w:t>
      </w:r>
      <w:r w:rsidR="002E56CF">
        <w:t xml:space="preserve"> </w:t>
      </w:r>
      <w:r w:rsidR="009C369B">
        <w:t>Sokealle oppilaalle tilataan pistekirja luokan käyttämästä kirjasta.</w:t>
      </w:r>
    </w:p>
    <w:p w:rsidR="00ED0C7E" w:rsidRDefault="00B21D28" w:rsidP="00AA4D77">
      <w:pPr>
        <w:pStyle w:val="Valteri-leipteksti"/>
      </w:pPr>
      <w:r>
        <w:t>Koska n</w:t>
      </w:r>
      <w:r w:rsidR="00D419F3" w:rsidRPr="0061227C">
        <w:t xml:space="preserve">äkevien aapisen kirjainjärjestys on erilainen kuin pistekirjainten </w:t>
      </w:r>
      <w:r w:rsidR="00D419F3">
        <w:t>loogisen rakentumisen järjestys</w:t>
      </w:r>
      <w:r w:rsidR="003719A8">
        <w:t>,</w:t>
      </w:r>
      <w:r w:rsidR="00F45FC7">
        <w:t xml:space="preserve"> on </w:t>
      </w:r>
      <w:r w:rsidR="00AA4D77">
        <w:t>soke</w:t>
      </w:r>
      <w:r w:rsidR="009C369B">
        <w:t>a</w:t>
      </w:r>
      <w:r w:rsidR="00AA4D77">
        <w:t>lle oppila</w:t>
      </w:r>
      <w:r w:rsidR="009C369B">
        <w:t>a</w:t>
      </w:r>
      <w:r w:rsidR="00AA4D77">
        <w:t xml:space="preserve">lle </w:t>
      </w:r>
      <w:r w:rsidR="00D419F3">
        <w:t>o</w:t>
      </w:r>
      <w:r w:rsidR="00F13F3F">
        <w:t xml:space="preserve">lemassa </w:t>
      </w:r>
      <w:r w:rsidR="00ED0C7E" w:rsidRPr="00ED0C7E">
        <w:t>myös erityismateriaali pisteiden opiskeluun</w:t>
      </w:r>
      <w:r w:rsidR="009C369B">
        <w:t xml:space="preserve">. </w:t>
      </w:r>
      <w:r w:rsidR="000A7F7A" w:rsidRPr="00576845">
        <w:t>Materiaali on tarkoitettu pisteiden opiskeluun: sokeutuneille oppilaille/oppilaille, joilla on haasteita/ei ole tarvetta edetä pisteiden opiskelussa perusopetuksen mukaisessa tahdissa ja kirjainjärjestyksessä</w:t>
      </w:r>
      <w:r w:rsidR="003719A8" w:rsidRPr="00576845">
        <w:t xml:space="preserve">. </w:t>
      </w:r>
      <w:r w:rsidR="00F13F3F" w:rsidRPr="001A7AE1">
        <w:t>Erityism</w:t>
      </w:r>
      <w:r w:rsidR="00ED0C7E" w:rsidRPr="001A7AE1">
        <w:t>ateriaalissa edetään</w:t>
      </w:r>
      <w:r w:rsidR="00ED0C7E" w:rsidRPr="000A7F7A">
        <w:t xml:space="preserve"> pisteiden käyttäjälle loogisessa kirjainjärjestyksessä (a, k, l, jne.), jonka kautta kirjainten oppiminen on helppoa sekä eteneminen sanoihin on nopeaa ja näin ollen motivoivaa.</w:t>
      </w:r>
    </w:p>
    <w:p w:rsidR="006835C9" w:rsidRPr="000A7F7A" w:rsidRDefault="006835C9" w:rsidP="00223AF9">
      <w:pPr>
        <w:pStyle w:val="Valteri-leipteksti"/>
      </w:pPr>
      <w:r>
        <w:t>Mikäli koululainen</w:t>
      </w:r>
      <w:r w:rsidRPr="0061227C">
        <w:t xml:space="preserve"> aloittaa </w:t>
      </w:r>
      <w:r>
        <w:t xml:space="preserve">pistetekniikoiden opiskelun </w:t>
      </w:r>
      <w:r w:rsidR="00223AF9">
        <w:t xml:space="preserve">hänelle </w:t>
      </w:r>
      <w:r w:rsidRPr="0061227C">
        <w:t xml:space="preserve">toisena lukutekniikkana, kyseessä on ns. kahden tekniikan oppilas. </w:t>
      </w:r>
      <w:r w:rsidR="00223AF9">
        <w:t>Oppilas osaa jo näönvaraisen</w:t>
      </w:r>
      <w:r w:rsidRPr="0061227C">
        <w:t xml:space="preserve"> lukemisen ja kirjoittamisen, mutta tarvitsee näkötilanteestaan johtuen pistetekniikat opiskelunsa tueksi. </w:t>
      </w:r>
      <w:r w:rsidR="00223AF9">
        <w:t>Ko.</w:t>
      </w:r>
      <w:r>
        <w:t xml:space="preserve"> oppilas opiskelee erityismateriaalia käyttäen.</w:t>
      </w:r>
    </w:p>
    <w:p w:rsidR="00032E5E" w:rsidRDefault="00032E5E" w:rsidP="00032E5E">
      <w:pPr>
        <w:pStyle w:val="Otsikko1Valteri"/>
      </w:pPr>
      <w:r>
        <w:t>Mitä pistekirjoitus on?</w:t>
      </w:r>
    </w:p>
    <w:p w:rsidR="00032E5E" w:rsidRPr="001A7AE1" w:rsidRDefault="00032E5E" w:rsidP="00032E5E">
      <w:pPr>
        <w:pStyle w:val="Valteri-leipteksti"/>
      </w:pPr>
      <w:r w:rsidRPr="00AB0C32">
        <w:rPr>
          <w:noProof/>
          <w:sz w:val="32"/>
          <w:szCs w:val="32"/>
          <w:u w:val="single"/>
        </w:rPr>
        <w:drawing>
          <wp:anchor distT="0" distB="0" distL="114300" distR="114300" simplePos="0" relativeHeight="251659264" behindDoc="1" locked="0" layoutInCell="1" allowOverlap="1" wp14:anchorId="59682F03" wp14:editId="0CE07450">
            <wp:simplePos x="0" y="0"/>
            <wp:positionH relativeFrom="margin">
              <wp:align>left</wp:align>
            </wp:positionH>
            <wp:positionV relativeFrom="paragraph">
              <wp:posOffset>4626</wp:posOffset>
            </wp:positionV>
            <wp:extent cx="723900" cy="1076325"/>
            <wp:effectExtent l="0" t="0" r="0" b="9525"/>
            <wp:wrapTight wrapText="bothSides">
              <wp:wrapPolygon edited="0">
                <wp:start x="0" y="0"/>
                <wp:lineTo x="0" y="21409"/>
                <wp:lineTo x="21032" y="21409"/>
                <wp:lineTo x="21032" y="0"/>
                <wp:lineTo x="0" y="0"/>
              </wp:wrapPolygon>
            </wp:wrapTight>
            <wp:docPr id="1" name="Kuva 1" descr="Kuvassa on pistes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kanga\AppData\Local\Microsoft\Windows\INetCache\Content.Outlook\Y0238LDT\Artboard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Pistekirjoi</w:t>
      </w:r>
      <w:r w:rsidR="007164B1">
        <w:t>tus koostuu kuuden pisteen pistesolusta</w:t>
      </w:r>
      <w:r>
        <w:t xml:space="preserve">, jossa sekä vasemmalla että oikealla puolella on kolme pistettä allekkain. Joka pisteellä on oma numero, jota käytämme pisteiden merkitsemisessä. Esimerkiksi o-kirjaimen pisteet ovat </w:t>
      </w:r>
      <w:r w:rsidRPr="001A7AE1">
        <w:t>1,3 ja 5</w:t>
      </w:r>
      <w:r w:rsidR="00F13F3F" w:rsidRPr="001A7AE1">
        <w:rPr>
          <w:rFonts w:ascii="Calibri" w:hAnsi="Calibri" w:cs="Calibri"/>
          <w:sz w:val="32"/>
          <w:szCs w:val="32"/>
        </w:rPr>
        <w:t xml:space="preserve"> </w:t>
      </w:r>
      <w:r w:rsidR="00F13F3F" w:rsidRPr="001A7AE1">
        <w:rPr>
          <w:rFonts w:cs="Calibri"/>
          <w:szCs w:val="22"/>
        </w:rPr>
        <w:t>eli</w:t>
      </w:r>
      <w:r w:rsidR="00F13F3F" w:rsidRPr="001A7AE1">
        <w:rPr>
          <w:rFonts w:ascii="Calibri" w:hAnsi="Calibri" w:cs="Calibri"/>
          <w:sz w:val="32"/>
          <w:szCs w:val="32"/>
        </w:rPr>
        <w:t xml:space="preserve"> </w:t>
      </w:r>
      <w:r w:rsidRPr="001A7AE1">
        <w:rPr>
          <w:rFonts w:ascii="Calibri" w:hAnsi="Calibri" w:cs="Calibri"/>
          <w:sz w:val="32"/>
          <w:szCs w:val="32"/>
        </w:rPr>
        <w:t xml:space="preserve"> </w:t>
      </w:r>
      <w:r w:rsidR="001A7AE1" w:rsidRPr="001A7AE1">
        <w:rPr>
          <w:rFonts w:ascii="TRC-Braille (med .)" w:hAnsi="TRC-Braille (med .)" w:cs="Calibri"/>
          <w:sz w:val="32"/>
          <w:szCs w:val="32"/>
        </w:rPr>
        <w:t>o</w:t>
      </w:r>
      <w:r w:rsidR="001A7AE1">
        <w:rPr>
          <w:rFonts w:cs="Calibri"/>
        </w:rPr>
        <w:t>.</w:t>
      </w:r>
      <w:r w:rsidR="001A7AE1">
        <w:rPr>
          <w:rFonts w:ascii="TRC-Braille (med .)" w:hAnsi="TRC-Braille (med .)" w:cs="Calibri"/>
        </w:rPr>
        <w:t xml:space="preserve">  </w:t>
      </w:r>
    </w:p>
    <w:p w:rsidR="00AA4D77" w:rsidRDefault="00032E5E" w:rsidP="00032E5E">
      <w:pPr>
        <w:pStyle w:val="Valteri-leipteksti"/>
        <w:rPr>
          <w:highlight w:val="yellow"/>
        </w:rPr>
      </w:pPr>
      <w:r>
        <w:t xml:space="preserve">Pistemerkit voivat olla yhden pistesolun merkkejä mm. kirjaimet ja välimerkit </w:t>
      </w:r>
      <w:r>
        <w:rPr>
          <w:u w:val="single"/>
        </w:rPr>
        <w:t xml:space="preserve">tai </w:t>
      </w:r>
      <w:r>
        <w:t xml:space="preserve">kahden tai useamman pistesolun yhdistelmämerkkejä mm. iso kirjain, numerot ja nuotit. Esimerkiksi numero </w:t>
      </w:r>
      <w:r w:rsidRPr="003719A8">
        <w:t>1 kirjoitetaan</w:t>
      </w:r>
      <w:r w:rsidRPr="003719A8">
        <w:rPr>
          <w:rFonts w:ascii="Calibri" w:hAnsi="Calibri" w:cs="Calibri"/>
        </w:rPr>
        <w:t xml:space="preserve">   </w:t>
      </w:r>
      <w:r w:rsidRPr="003719A8">
        <w:rPr>
          <w:rFonts w:ascii="TRC-Braille (med .)" w:hAnsi="TRC-Braille (med .)" w:cs="Calibri"/>
          <w:sz w:val="32"/>
          <w:szCs w:val="32"/>
        </w:rPr>
        <w:t xml:space="preserve">#1 </w:t>
      </w:r>
      <w:r w:rsidRPr="003719A8">
        <w:t>tai Onerva kirjoitetaan</w:t>
      </w:r>
      <w:r w:rsidRPr="003719A8">
        <w:rPr>
          <w:rFonts w:ascii="Calibri" w:hAnsi="Calibri" w:cs="Calibri"/>
        </w:rPr>
        <w:t xml:space="preserve">   </w:t>
      </w:r>
      <w:r w:rsidRPr="003719A8">
        <w:rPr>
          <w:rFonts w:ascii="TRC-Braille (med .)" w:hAnsi="TRC-Braille (med .)" w:cs="Calibri"/>
          <w:sz w:val="32"/>
          <w:szCs w:val="32"/>
        </w:rPr>
        <w:t>_onerva</w:t>
      </w:r>
      <w:r w:rsidRPr="003719A8">
        <w:t>.</w:t>
      </w:r>
    </w:p>
    <w:p w:rsidR="00BE6DEF" w:rsidRPr="00F0102D" w:rsidRDefault="00AA4D77" w:rsidP="006835C9">
      <w:pPr>
        <w:pStyle w:val="Otsikko1Valteri"/>
        <w:rPr>
          <w:rFonts w:eastAsiaTheme="majorEastAsia" w:cstheme="majorHAnsi"/>
          <w:iCs/>
        </w:rPr>
      </w:pPr>
      <w:r>
        <w:rPr>
          <w:highlight w:val="yellow"/>
        </w:rPr>
        <w:br w:type="page"/>
      </w:r>
      <w:r w:rsidR="00BE6DEF" w:rsidRPr="00F0102D">
        <w:t>Pistevalmiudet</w:t>
      </w:r>
    </w:p>
    <w:p w:rsidR="00F0102D" w:rsidRPr="00F0102D" w:rsidRDefault="00F0102D" w:rsidP="00F0102D">
      <w:pPr>
        <w:pStyle w:val="Valteri-leipteksti"/>
      </w:pPr>
      <w:r>
        <w:t>Pistevalmiudet keskittyvät seuraavien asioiden harjoitteluun.</w:t>
      </w:r>
    </w:p>
    <w:p w:rsidR="00A962A4" w:rsidRDefault="00A962A4" w:rsidP="00DC3DF0">
      <w:pPr>
        <w:pStyle w:val="LuetteloitutekstiValteri"/>
      </w:pPr>
      <w:r>
        <w:t>Kielellinen tietoisuus</w:t>
      </w:r>
    </w:p>
    <w:p w:rsidR="00A962A4" w:rsidRDefault="0010508A" w:rsidP="0010508A">
      <w:pPr>
        <w:pStyle w:val="LuetteloitutekstiValteri"/>
      </w:pPr>
      <w:r>
        <w:t>Käsien ja sormien tuntoaistin herkistäminen sekä sormivoiman harjoittaminen</w:t>
      </w:r>
    </w:p>
    <w:p w:rsidR="00764483" w:rsidRDefault="00BE6DEF" w:rsidP="00E57961">
      <w:pPr>
        <w:pStyle w:val="LuetteloitutekstiValteri"/>
      </w:pPr>
      <w:r>
        <w:t>Viivarivien seura</w:t>
      </w:r>
      <w:r w:rsidR="003719A8">
        <w:t xml:space="preserve">amisharjoituksia ja sormien sekä </w:t>
      </w:r>
      <w:r w:rsidR="0010508A">
        <w:t>kahden käden</w:t>
      </w:r>
      <w:r>
        <w:t xml:space="preserve"> eriytynyt toiminta</w:t>
      </w:r>
    </w:p>
    <w:p w:rsidR="00BE6DEF" w:rsidRDefault="00DF5376" w:rsidP="00DF5376">
      <w:pPr>
        <w:pStyle w:val="Otsikko1Valteri"/>
      </w:pPr>
      <w:r>
        <w:t>Luku- ja kirjoitusasento</w:t>
      </w:r>
    </w:p>
    <w:p w:rsidR="00E57961" w:rsidRPr="003719A8" w:rsidRDefault="00E57961" w:rsidP="00F0102D">
      <w:pPr>
        <w:pStyle w:val="Valteri-leipteksti"/>
        <w:rPr>
          <w:b/>
        </w:rPr>
      </w:pPr>
      <w:r w:rsidRPr="003719A8">
        <w:rPr>
          <w:rStyle w:val="Valteri-leiptekstiChar"/>
        </w:rPr>
        <w:t xml:space="preserve">Pistekirjainten </w:t>
      </w:r>
      <w:r w:rsidR="00DF5376" w:rsidRPr="003719A8">
        <w:rPr>
          <w:rStyle w:val="Valteri-leiptekstiChar"/>
        </w:rPr>
        <w:t>paikat</w:t>
      </w:r>
      <w:r w:rsidRPr="003719A8">
        <w:rPr>
          <w:rStyle w:val="Valteri-leiptekstiChar"/>
        </w:rPr>
        <w:t xml:space="preserve"> harjoitellaan ensin lukuasennossa ja sitten kirjoitusasennossa. Harjoittelussa voidaan käyttää ns. pistepalikkaa, mikä avautuu lukuasennosta kirjoitusasentoon</w:t>
      </w:r>
      <w:r w:rsidRPr="003719A8">
        <w:t>.</w:t>
      </w:r>
      <w:r w:rsidR="00DB4058" w:rsidRPr="003719A8">
        <w:t xml:space="preserve"> Pistekirjaimia harjoitellaan rinnakkain pistepalikalla, sanalaudalla ja pistekoneella kirjoittaen sekä tuotetettua kirjoitusta lukien.</w:t>
      </w:r>
    </w:p>
    <w:p w:rsidR="00E57961" w:rsidRPr="004A537B" w:rsidRDefault="00DF5376" w:rsidP="00E57961">
      <w:pPr>
        <w:pStyle w:val="Otsikko2Valteri"/>
        <w:numPr>
          <w:ilvl w:val="0"/>
          <w:numId w:val="0"/>
        </w:numPr>
        <w:ind w:left="709"/>
        <w:rPr>
          <w:lang w:val="fi-FI"/>
        </w:rPr>
      </w:pPr>
      <w:r w:rsidRPr="003516DF">
        <w:rPr>
          <w:rFonts w:ascii="Arial" w:hAnsi="Arial" w:cs="Arial"/>
          <w:b w:val="0"/>
          <w:noProof/>
          <w:lang w:val="fi-FI" w:eastAsia="fi-FI"/>
        </w:rPr>
        <w:drawing>
          <wp:anchor distT="0" distB="0" distL="114300" distR="114300" simplePos="0" relativeHeight="251663360" behindDoc="1" locked="0" layoutInCell="1" allowOverlap="1" wp14:anchorId="7B0D3CEC" wp14:editId="45E7243E">
            <wp:simplePos x="0" y="0"/>
            <wp:positionH relativeFrom="margin">
              <wp:posOffset>2337683</wp:posOffset>
            </wp:positionH>
            <wp:positionV relativeFrom="paragraph">
              <wp:posOffset>121947</wp:posOffset>
            </wp:positionV>
            <wp:extent cx="2447925" cy="568761"/>
            <wp:effectExtent l="0" t="0" r="0" b="3175"/>
            <wp:wrapTight wrapText="bothSides">
              <wp:wrapPolygon edited="0">
                <wp:start x="0" y="0"/>
                <wp:lineTo x="0" y="20997"/>
                <wp:lineTo x="21348" y="20997"/>
                <wp:lineTo x="21348" y="0"/>
                <wp:lineTo x="0" y="0"/>
              </wp:wrapPolygon>
            </wp:wrapTight>
            <wp:docPr id="7" name="Kuva 7" descr="C:\Users\rkanga\AppData\Local\Microsoft\Windows\INetCache\Content.Outlook\Y0238LDT\vaaka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kanga\AppData\Local\Microsoft\Windows\INetCache\Content.Outlook\Y0238LDT\vaaka (00000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7925" cy="5687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C32">
        <w:rPr>
          <w:b w:val="0"/>
          <w:noProof/>
          <w:sz w:val="32"/>
          <w:szCs w:val="32"/>
          <w:u w:val="single"/>
          <w:lang w:val="fi-FI" w:eastAsia="fi-FI"/>
        </w:rPr>
        <w:drawing>
          <wp:anchor distT="0" distB="0" distL="114300" distR="114300" simplePos="0" relativeHeight="251661312" behindDoc="1" locked="0" layoutInCell="1" allowOverlap="1" wp14:anchorId="39078F09" wp14:editId="72072BE0">
            <wp:simplePos x="0" y="0"/>
            <wp:positionH relativeFrom="margin">
              <wp:posOffset>964676</wp:posOffset>
            </wp:positionH>
            <wp:positionV relativeFrom="paragraph">
              <wp:posOffset>5605</wp:posOffset>
            </wp:positionV>
            <wp:extent cx="723900" cy="1076325"/>
            <wp:effectExtent l="0" t="0" r="0" b="9525"/>
            <wp:wrapTight wrapText="bothSides">
              <wp:wrapPolygon edited="0">
                <wp:start x="0" y="0"/>
                <wp:lineTo x="0" y="21409"/>
                <wp:lineTo x="21032" y="21409"/>
                <wp:lineTo x="21032" y="0"/>
                <wp:lineTo x="0" y="0"/>
              </wp:wrapPolygon>
            </wp:wrapTight>
            <wp:docPr id="2" name="Kuva 2" descr="C:\Users\rkanga\AppData\Local\Microsoft\Windows\INetCache\Content.Outlook\Y0238LDT\Artbo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kanga\AppData\Local\Microsoft\Windows\INetCache\Content.Outlook\Y0238LDT\Artboard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961" w:rsidRPr="004A537B" w:rsidRDefault="00E57961" w:rsidP="00E57961">
      <w:pPr>
        <w:pStyle w:val="Otsikko2Valteri"/>
        <w:numPr>
          <w:ilvl w:val="0"/>
          <w:numId w:val="0"/>
        </w:numPr>
        <w:ind w:left="709"/>
        <w:rPr>
          <w:lang w:val="fi-FI"/>
        </w:rPr>
      </w:pPr>
    </w:p>
    <w:p w:rsidR="00DF5376" w:rsidRPr="00DF5376" w:rsidRDefault="00DF5376" w:rsidP="00DF5376">
      <w:pPr>
        <w:pStyle w:val="TrebuchetMSValteri"/>
        <w:ind w:left="709"/>
      </w:pPr>
      <w:r>
        <w:tab/>
      </w:r>
      <w:r>
        <w:tab/>
      </w:r>
      <w:r>
        <w:tab/>
      </w:r>
      <w:r>
        <w:tab/>
      </w:r>
      <w:r>
        <w:tab/>
      </w:r>
      <w:r>
        <w:tab/>
        <w:t xml:space="preserve">    </w:t>
      </w:r>
      <w:r>
        <w:tab/>
      </w:r>
      <w:r>
        <w:tab/>
      </w:r>
      <w:r>
        <w:tab/>
      </w:r>
      <w:r>
        <w:tab/>
      </w:r>
    </w:p>
    <w:p w:rsidR="00CF4370" w:rsidRPr="003719A8" w:rsidRDefault="003719A8" w:rsidP="00CF4370">
      <w:pPr>
        <w:pStyle w:val="Otsikko1Valteri"/>
      </w:pPr>
      <w:r>
        <w:t>T</w:t>
      </w:r>
      <w:r w:rsidR="00CF4370" w:rsidRPr="003719A8">
        <w:t>ekstityyppi (TH) (TT)</w:t>
      </w:r>
    </w:p>
    <w:p w:rsidR="00EA3F8E" w:rsidRPr="00F0102D" w:rsidRDefault="00F0102D" w:rsidP="00EA3F8E">
      <w:pPr>
        <w:pStyle w:val="Default"/>
        <w:rPr>
          <w:rFonts w:ascii="Trebuchet MS" w:eastAsia="SimSun" w:hAnsi="Trebuchet MS" w:cs="Tahoma"/>
          <w:color w:val="auto"/>
          <w:sz w:val="22"/>
          <w:szCs w:val="22"/>
          <w:lang w:eastAsia="fi-FI"/>
        </w:rPr>
      </w:pPr>
      <w:r w:rsidRPr="00F0102D">
        <w:rPr>
          <w:rFonts w:ascii="Trebuchet MS" w:eastAsia="SimSun" w:hAnsi="Trebuchet MS" w:cs="Tahoma"/>
          <w:color w:val="auto"/>
          <w:sz w:val="22"/>
          <w:szCs w:val="22"/>
          <w:lang w:eastAsia="fi-FI"/>
        </w:rPr>
        <w:t>Aloitteleva pistelukija aloittaa</w:t>
      </w:r>
      <w:r w:rsidR="005710AF" w:rsidRPr="00F0102D">
        <w:rPr>
          <w:rFonts w:ascii="Trebuchet MS" w:eastAsia="SimSun" w:hAnsi="Trebuchet MS" w:cs="Tahoma"/>
          <w:color w:val="auto"/>
          <w:sz w:val="22"/>
          <w:szCs w:val="22"/>
          <w:lang w:eastAsia="fi-FI"/>
        </w:rPr>
        <w:t xml:space="preserve"> </w:t>
      </w:r>
      <w:r w:rsidR="00BB17C5" w:rsidRPr="00F0102D">
        <w:rPr>
          <w:rFonts w:ascii="Trebuchet MS" w:eastAsia="SimSun" w:hAnsi="Trebuchet MS" w:cs="Tahoma"/>
          <w:color w:val="auto"/>
          <w:sz w:val="22"/>
          <w:szCs w:val="22"/>
          <w:lang w:eastAsia="fi-FI"/>
        </w:rPr>
        <w:t>pistekirjoitu</w:t>
      </w:r>
      <w:r w:rsidRPr="00F0102D">
        <w:rPr>
          <w:rFonts w:ascii="Trebuchet MS" w:eastAsia="SimSun" w:hAnsi="Trebuchet MS" w:cs="Tahoma"/>
          <w:color w:val="auto"/>
          <w:sz w:val="22"/>
          <w:szCs w:val="22"/>
          <w:lang w:eastAsia="fi-FI"/>
        </w:rPr>
        <w:t xml:space="preserve">ksen </w:t>
      </w:r>
      <w:r w:rsidR="00BB17C5" w:rsidRPr="00F0102D">
        <w:rPr>
          <w:rFonts w:ascii="Trebuchet MS" w:eastAsia="SimSun" w:hAnsi="Trebuchet MS" w:cs="Tahoma"/>
          <w:color w:val="auto"/>
          <w:sz w:val="22"/>
          <w:szCs w:val="22"/>
          <w:lang w:eastAsia="fi-FI"/>
        </w:rPr>
        <w:t>tiheää harvalla –</w:t>
      </w:r>
      <w:r w:rsidR="00270A9F" w:rsidRPr="00F0102D">
        <w:rPr>
          <w:rFonts w:ascii="Trebuchet MS" w:eastAsia="SimSun" w:hAnsi="Trebuchet MS" w:cs="Tahoma"/>
          <w:color w:val="auto"/>
          <w:sz w:val="22"/>
          <w:szCs w:val="22"/>
          <w:lang w:eastAsia="fi-FI"/>
        </w:rPr>
        <w:t xml:space="preserve">tekstityypillä </w:t>
      </w:r>
      <w:r w:rsidR="00BB17C5" w:rsidRPr="00F0102D">
        <w:rPr>
          <w:rFonts w:ascii="Trebuchet MS" w:eastAsia="SimSun" w:hAnsi="Trebuchet MS" w:cs="Tahoma"/>
          <w:color w:val="auto"/>
          <w:sz w:val="22"/>
          <w:szCs w:val="22"/>
          <w:lang w:eastAsia="fi-FI"/>
        </w:rPr>
        <w:t>(perustelluista syistä</w:t>
      </w:r>
      <w:r w:rsidR="00270A9F" w:rsidRPr="00F0102D">
        <w:rPr>
          <w:rFonts w:ascii="Trebuchet MS" w:eastAsia="SimSun" w:hAnsi="Trebuchet MS" w:cs="Tahoma"/>
          <w:color w:val="auto"/>
          <w:sz w:val="22"/>
          <w:szCs w:val="22"/>
          <w:lang w:eastAsia="fi-FI"/>
        </w:rPr>
        <w:t xml:space="preserve"> harvaa harvalla –tekstityypillä</w:t>
      </w:r>
      <w:r w:rsidR="00BB17C5" w:rsidRPr="00F0102D">
        <w:rPr>
          <w:rFonts w:ascii="Trebuchet MS" w:eastAsia="SimSun" w:hAnsi="Trebuchet MS" w:cs="Tahoma"/>
          <w:color w:val="auto"/>
          <w:sz w:val="22"/>
          <w:szCs w:val="22"/>
          <w:lang w:eastAsia="fi-FI"/>
        </w:rPr>
        <w:t>).</w:t>
      </w:r>
      <w:r w:rsidR="00EA3F8E" w:rsidRPr="00F0102D">
        <w:rPr>
          <w:rFonts w:ascii="Trebuchet MS" w:eastAsia="SimSun" w:hAnsi="Trebuchet MS" w:cs="Tahoma"/>
          <w:color w:val="auto"/>
          <w:sz w:val="22"/>
          <w:szCs w:val="22"/>
          <w:lang w:eastAsia="fi-FI"/>
        </w:rPr>
        <w:t xml:space="preserve"> </w:t>
      </w:r>
    </w:p>
    <w:p w:rsidR="00EA3F8E" w:rsidRPr="00F0102D" w:rsidRDefault="00EA3F8E" w:rsidP="00EA3F8E">
      <w:pPr>
        <w:autoSpaceDE w:val="0"/>
        <w:autoSpaceDN w:val="0"/>
        <w:adjustRightInd w:val="0"/>
        <w:jc w:val="left"/>
        <w:rPr>
          <w:rFonts w:ascii="Trebuchet MS" w:hAnsi="Trebuchet MS" w:cs="Tahoma"/>
          <w:szCs w:val="22"/>
        </w:rPr>
      </w:pPr>
    </w:p>
    <w:p w:rsidR="00EA3F8E" w:rsidRPr="00F0102D" w:rsidRDefault="00F0102D" w:rsidP="00270A9F">
      <w:pPr>
        <w:pStyle w:val="Luettelokappale"/>
        <w:numPr>
          <w:ilvl w:val="0"/>
          <w:numId w:val="22"/>
        </w:numPr>
        <w:autoSpaceDE w:val="0"/>
        <w:autoSpaceDN w:val="0"/>
        <w:adjustRightInd w:val="0"/>
        <w:jc w:val="left"/>
        <w:rPr>
          <w:rFonts w:ascii="Trebuchet MS" w:hAnsi="Trebuchet MS" w:cs="Tahoma"/>
          <w:szCs w:val="22"/>
        </w:rPr>
      </w:pPr>
      <w:r>
        <w:rPr>
          <w:rFonts w:ascii="Trebuchet MS" w:hAnsi="Trebuchet MS" w:cs="Tahoma"/>
          <w:szCs w:val="22"/>
        </w:rPr>
        <w:t>”tiheää harvalla”-</w:t>
      </w:r>
      <w:r w:rsidR="00EA3F8E" w:rsidRPr="00F0102D">
        <w:rPr>
          <w:rFonts w:ascii="Trebuchet MS" w:hAnsi="Trebuchet MS" w:cs="Tahoma"/>
          <w:szCs w:val="22"/>
        </w:rPr>
        <w:t xml:space="preserve">tekstityyppi kirjaimet kiinni toisiinsa, sanaväli 1 tyhjä lyönti, rivin vaihto 2 painallusta </w:t>
      </w:r>
    </w:p>
    <w:p w:rsidR="00EA3F8E" w:rsidRPr="00F0102D" w:rsidRDefault="00EA3F8E" w:rsidP="00EA3F8E">
      <w:pPr>
        <w:pStyle w:val="Default"/>
        <w:rPr>
          <w:rFonts w:ascii="Trebuchet MS" w:eastAsia="SimSun" w:hAnsi="Trebuchet MS" w:cs="Tahoma"/>
          <w:color w:val="auto"/>
          <w:sz w:val="22"/>
          <w:szCs w:val="22"/>
          <w:lang w:eastAsia="fi-FI"/>
        </w:rPr>
      </w:pPr>
    </w:p>
    <w:p w:rsidR="00EA3F8E" w:rsidRPr="00F0102D" w:rsidRDefault="00F0102D" w:rsidP="00270A9F">
      <w:pPr>
        <w:pStyle w:val="Luettelokappale"/>
        <w:numPr>
          <w:ilvl w:val="0"/>
          <w:numId w:val="22"/>
        </w:numPr>
        <w:autoSpaceDE w:val="0"/>
        <w:autoSpaceDN w:val="0"/>
        <w:adjustRightInd w:val="0"/>
        <w:jc w:val="left"/>
        <w:rPr>
          <w:rFonts w:ascii="Trebuchet MS" w:hAnsi="Trebuchet MS" w:cs="Tahoma"/>
          <w:szCs w:val="22"/>
        </w:rPr>
      </w:pPr>
      <w:r>
        <w:rPr>
          <w:rFonts w:ascii="Trebuchet MS" w:hAnsi="Trebuchet MS" w:cs="Tahoma"/>
          <w:szCs w:val="22"/>
        </w:rPr>
        <w:t>”tiheää tiheällä” -</w:t>
      </w:r>
      <w:r w:rsidR="00EA3F8E" w:rsidRPr="00F0102D">
        <w:rPr>
          <w:rFonts w:ascii="Trebuchet MS" w:hAnsi="Trebuchet MS" w:cs="Tahoma"/>
          <w:szCs w:val="22"/>
        </w:rPr>
        <w:t>tekstityypissä kirjaimet kiinni toisiinsa, sanaväli 1 tyhjä lyönti, rivin vaihto 1 painallusta</w:t>
      </w:r>
      <w:r w:rsidRPr="00F0102D">
        <w:rPr>
          <w:rFonts w:ascii="Trebuchet MS" w:hAnsi="Trebuchet MS" w:cs="Tahoma"/>
          <w:szCs w:val="22"/>
        </w:rPr>
        <w:t xml:space="preserve">. </w:t>
      </w:r>
      <w:r w:rsidR="00EA3F8E" w:rsidRPr="00F0102D">
        <w:rPr>
          <w:rFonts w:ascii="Trebuchet MS" w:hAnsi="Trebuchet MS" w:cs="Tahoma"/>
          <w:szCs w:val="22"/>
        </w:rPr>
        <w:t>Tähän tekstityyppiin siirrytään yleensä ”tiheää harvalla”-te</w:t>
      </w:r>
      <w:r w:rsidR="00270A9F" w:rsidRPr="00F0102D">
        <w:rPr>
          <w:rFonts w:ascii="Trebuchet MS" w:hAnsi="Trebuchet MS" w:cs="Tahoma"/>
          <w:szCs w:val="22"/>
        </w:rPr>
        <w:t>kstityypin jälkeen</w:t>
      </w:r>
    </w:p>
    <w:p w:rsidR="00EA3F8E" w:rsidRPr="00EA3F8E" w:rsidRDefault="00EA3F8E" w:rsidP="00EA3F8E">
      <w:pPr>
        <w:autoSpaceDE w:val="0"/>
        <w:autoSpaceDN w:val="0"/>
        <w:adjustRightInd w:val="0"/>
        <w:jc w:val="left"/>
        <w:rPr>
          <w:rFonts w:ascii="Arial" w:hAnsi="Arial" w:cs="Arial"/>
          <w:color w:val="000000"/>
          <w:sz w:val="24"/>
          <w:szCs w:val="24"/>
        </w:rPr>
      </w:pPr>
    </w:p>
    <w:p w:rsidR="00BB17C5" w:rsidRPr="00BB17C5" w:rsidRDefault="00DB4058" w:rsidP="00BB17C5">
      <w:pPr>
        <w:pStyle w:val="TrebuchetMSValteri"/>
      </w:pPr>
      <w:r>
        <w:t>Oppilasta on tärkeä ohjata alusta alkaen oikeaan lukutekniikkaan. Tavoitteena sujuva lukutekniikka.</w:t>
      </w:r>
    </w:p>
    <w:p w:rsidR="00D72883" w:rsidRPr="00D72883" w:rsidRDefault="00D72883" w:rsidP="00D72883">
      <w:pPr>
        <w:autoSpaceDE w:val="0"/>
        <w:autoSpaceDN w:val="0"/>
        <w:adjustRightInd w:val="0"/>
        <w:jc w:val="left"/>
        <w:rPr>
          <w:rFonts w:ascii="Arial" w:hAnsi="Arial" w:cs="Arial"/>
          <w:color w:val="000000"/>
          <w:sz w:val="23"/>
          <w:szCs w:val="23"/>
        </w:rPr>
      </w:pPr>
    </w:p>
    <w:p w:rsidR="00D72883" w:rsidRPr="00D72883" w:rsidRDefault="0004209E" w:rsidP="00DB4058">
      <w:pPr>
        <w:pStyle w:val="Otsikko1Valteri"/>
      </w:pPr>
      <w:r>
        <w:t>Pistelukija ja lukunopeus</w:t>
      </w:r>
    </w:p>
    <w:p w:rsidR="0004209E" w:rsidRPr="0004209E" w:rsidRDefault="0004209E" w:rsidP="0004209E">
      <w:pPr>
        <w:pStyle w:val="Valteri-leipteksti"/>
      </w:pPr>
      <w:r>
        <w:t>On tärkeä huolehtia, että pistelukija saa</w:t>
      </w:r>
      <w:r w:rsidRPr="00D72883">
        <w:t xml:space="preserve"> tunnonvaraista harjoitu</w:t>
      </w:r>
      <w:r>
        <w:t xml:space="preserve">sta säännöllisesti ja riittävän paljon.  </w:t>
      </w:r>
    </w:p>
    <w:p w:rsidR="00D72883" w:rsidRPr="00D72883" w:rsidRDefault="00D72883" w:rsidP="00C33FAE">
      <w:pPr>
        <w:pStyle w:val="LuetteloitutekstiValteri"/>
      </w:pPr>
      <w:r w:rsidRPr="00D72883">
        <w:t xml:space="preserve">Visuaalinen lukeminen on selvästi nopeampaa kuin taktuaalinen lukeminen. </w:t>
      </w:r>
    </w:p>
    <w:p w:rsidR="003B457E" w:rsidRPr="00C54536" w:rsidRDefault="00D72883" w:rsidP="00946BE3">
      <w:pPr>
        <w:pStyle w:val="LuetteloitutekstiValteri"/>
        <w:autoSpaceDE w:val="0"/>
        <w:autoSpaceDN w:val="0"/>
        <w:adjustRightInd w:val="0"/>
        <w:rPr>
          <w:rFonts w:ascii="Arial" w:hAnsi="Arial" w:cs="Arial"/>
          <w:color w:val="000000"/>
          <w:sz w:val="24"/>
        </w:rPr>
      </w:pPr>
      <w:r w:rsidRPr="00D72883">
        <w:t xml:space="preserve">Hyväkin pistelukija lukee keskimäärin puolet hitaammin kuin hyvä näkevä lukija. </w:t>
      </w:r>
    </w:p>
    <w:p w:rsidR="00C54536" w:rsidRDefault="00C54536" w:rsidP="00C54536">
      <w:pPr>
        <w:pStyle w:val="LuetteloitutekstiValteri"/>
        <w:numPr>
          <w:ilvl w:val="0"/>
          <w:numId w:val="0"/>
        </w:numPr>
        <w:autoSpaceDE w:val="0"/>
        <w:autoSpaceDN w:val="0"/>
        <w:adjustRightInd w:val="0"/>
      </w:pPr>
    </w:p>
    <w:p w:rsidR="00C54536" w:rsidRPr="00946BE3" w:rsidRDefault="00C54536" w:rsidP="00C54536">
      <w:pPr>
        <w:pStyle w:val="LuetteloitutekstiValteri"/>
        <w:numPr>
          <w:ilvl w:val="0"/>
          <w:numId w:val="0"/>
        </w:numPr>
        <w:autoSpaceDE w:val="0"/>
        <w:autoSpaceDN w:val="0"/>
        <w:adjustRightInd w:val="0"/>
        <w:rPr>
          <w:rFonts w:ascii="Arial" w:hAnsi="Arial" w:cs="Arial"/>
          <w:color w:val="000000"/>
          <w:sz w:val="24"/>
        </w:rPr>
      </w:pPr>
      <w:r>
        <w:t>-----------------------------------------</w:t>
      </w:r>
    </w:p>
    <w:p w:rsidR="003B457E" w:rsidRDefault="003B457E" w:rsidP="00FB51E0">
      <w:pPr>
        <w:pStyle w:val="Valteri-leipteksti"/>
        <w:rPr>
          <w:rFonts w:eastAsia="Times New Roman"/>
          <w:b/>
        </w:rPr>
      </w:pPr>
      <w:r w:rsidRPr="001E45EC">
        <w:rPr>
          <w:rFonts w:eastAsia="Times New Roman"/>
          <w:b/>
        </w:rPr>
        <w:t>LINKKEJÄ Valterin sivuille:</w:t>
      </w:r>
    </w:p>
    <w:p w:rsidR="00B3403B" w:rsidRPr="00FB51E0" w:rsidRDefault="00B3403B" w:rsidP="00FB51E0">
      <w:pPr>
        <w:pStyle w:val="Valteri-leipteksti"/>
        <w:rPr>
          <w:b/>
        </w:rPr>
      </w:pPr>
      <w:r>
        <w:rPr>
          <w:b/>
        </w:rPr>
        <w:t>OHJAUSKÄYNNIT</w:t>
      </w:r>
      <w:r w:rsidR="00FB51E0">
        <w:rPr>
          <w:b/>
        </w:rPr>
        <w:br/>
      </w:r>
      <w:r w:rsidRPr="00F82428">
        <w:t xml:space="preserve">Valterin ohjaavat opettajat ja kuntoutuksen asiantuntijat tekevät konsultatiivisia ohjauskäyntejä </w:t>
      </w:r>
      <w:r>
        <w:t xml:space="preserve">näkövammaisen </w:t>
      </w:r>
      <w:r w:rsidRPr="00F82428">
        <w:t>oppilaan lähikouluun.</w:t>
      </w:r>
      <w:r w:rsidR="00FB51E0">
        <w:rPr>
          <w:b/>
        </w:rPr>
        <w:br/>
      </w:r>
      <w:hyperlink r:id="rId17" w:history="1">
        <w:r>
          <w:rPr>
            <w:rStyle w:val="Hyperlinkki"/>
          </w:rPr>
          <w:t>https://www.valteri.fi/palvelut/ohjauskaynnit/</w:t>
        </w:r>
      </w:hyperlink>
      <w:r>
        <w:br/>
      </w:r>
      <w:hyperlink r:id="rId18" w:history="1">
        <w:r>
          <w:rPr>
            <w:rStyle w:val="Hyperlinkki"/>
          </w:rPr>
          <w:t>https://www.valteri.fi/palvelut/ohjauskaynnit/esimerkkeja-ohjauskayntien-sisalloista-ja-osa-alueista/</w:t>
        </w:r>
      </w:hyperlink>
    </w:p>
    <w:p w:rsidR="00B3403B" w:rsidRPr="00FB51E0" w:rsidRDefault="00B3403B" w:rsidP="00FB51E0">
      <w:pPr>
        <w:pStyle w:val="Valteri-leipteksti"/>
        <w:rPr>
          <w:rStyle w:val="Hyperlinkki"/>
          <w:b/>
          <w:color w:val="auto"/>
          <w:u w:val="none"/>
        </w:rPr>
      </w:pPr>
      <w:r>
        <w:rPr>
          <w:b/>
        </w:rPr>
        <w:t>TUKIJAKSOT</w:t>
      </w:r>
      <w:r w:rsidR="00FB51E0">
        <w:rPr>
          <w:b/>
        </w:rPr>
        <w:br/>
      </w:r>
      <w:r>
        <w:t>Valteri järjestää yksilö- ja ryhmätukijaksoja, toteutuspaikkana näkövammaisen oppilaan lähikoulu tai Oppimis- ja ohjauskeskus Valterin toimipiste.</w:t>
      </w:r>
      <w:r>
        <w:rPr>
          <w:b/>
        </w:rPr>
        <w:br/>
      </w:r>
      <w:hyperlink r:id="rId19" w:history="1">
        <w:r>
          <w:rPr>
            <w:rStyle w:val="Hyperlinkki"/>
          </w:rPr>
          <w:t>https://www.valteri.fi/palvelut/tukijaksot/</w:t>
        </w:r>
      </w:hyperlink>
      <w:r>
        <w:br/>
      </w:r>
      <w:hyperlink r:id="rId20" w:history="1">
        <w:r>
          <w:rPr>
            <w:rStyle w:val="Hyperlinkki"/>
          </w:rPr>
          <w:t>https://www.valteri.fi/palvelut/tukijaksot/tukijaksojen-sisallot-ja-osa-alueet/</w:t>
        </w:r>
      </w:hyperlink>
    </w:p>
    <w:p w:rsidR="00B3403B" w:rsidRDefault="00B3403B" w:rsidP="00FB51E0">
      <w:pPr>
        <w:pStyle w:val="Valteri-leipteksti"/>
        <w:rPr>
          <w:rStyle w:val="Hyperlinkki"/>
          <w:rFonts w:ascii="Arial" w:hAnsi="Arial" w:cs="Arial"/>
        </w:rPr>
      </w:pPr>
      <w:r w:rsidRPr="001E45EC">
        <w:rPr>
          <w:b/>
        </w:rPr>
        <w:t>OPPIMIS- JA OHJAUSKESKUS VALTERIN KOULUTUSKALENTERI</w:t>
      </w:r>
      <w:r w:rsidRPr="001E45EC">
        <w:br/>
      </w:r>
      <w:r w:rsidR="00FB51E0" w:rsidRPr="00B227A7">
        <w:t>Valteri tarjoaa sokeiden ja heikkonäköisten oppilaiden opettajille ja ohjaajille koulutusta näkövammaisen oppilaan kohtaamiseen ja koulunkäynnin tukemiseen. Koulutukset ovat yleensä alkusyksystä elo-syyskuussa. Seuraa koulutuskalenteriamme.</w:t>
      </w:r>
      <w:r w:rsidR="00FB51E0">
        <w:rPr>
          <w:rStyle w:val="Hyperlinkki"/>
          <w:rFonts w:ascii="Arial" w:hAnsi="Arial" w:cs="Arial"/>
        </w:rPr>
        <w:br/>
      </w:r>
      <w:hyperlink r:id="rId21" w:history="1">
        <w:r w:rsidRPr="001E45EC">
          <w:rPr>
            <w:rStyle w:val="Hyperlinkki"/>
            <w:rFonts w:ascii="Arial" w:hAnsi="Arial" w:cs="Arial"/>
          </w:rPr>
          <w:t>https://www.valteri.fi/palvelut/koulutus/koulutuskalenteri/</w:t>
        </w:r>
      </w:hyperlink>
    </w:p>
    <w:p w:rsidR="00B3403B" w:rsidRPr="00ED1B24" w:rsidRDefault="00FB51E0" w:rsidP="00FB51E0">
      <w:pPr>
        <w:pStyle w:val="Valteri-leipteksti"/>
        <w:numPr>
          <w:ilvl w:val="0"/>
          <w:numId w:val="24"/>
        </w:numPr>
        <w:rPr>
          <w:rFonts w:eastAsia="Times New Roman"/>
          <w:b/>
          <w:bCs/>
        </w:rPr>
      </w:pPr>
      <w:r>
        <w:rPr>
          <w:rFonts w:eastAsia="Times New Roman"/>
          <w:b/>
          <w:bCs/>
        </w:rPr>
        <w:t xml:space="preserve">Koulutus: </w:t>
      </w:r>
      <w:r w:rsidR="00B3403B" w:rsidRPr="00ED1B24">
        <w:rPr>
          <w:rFonts w:eastAsia="Times New Roman"/>
          <w:b/>
          <w:bCs/>
        </w:rPr>
        <w:t>Kun visuaalisuus puuttuu! Sokea oppilas ala- ja yläkoulussa</w:t>
      </w:r>
    </w:p>
    <w:p w:rsidR="00B3403B" w:rsidRPr="00ED1B24" w:rsidRDefault="00B3403B" w:rsidP="00FB51E0">
      <w:pPr>
        <w:pStyle w:val="Valteri-leipteksti"/>
        <w:ind w:left="720"/>
        <w:rPr>
          <w:rFonts w:eastAsia="Times New Roman"/>
        </w:rPr>
      </w:pPr>
      <w:r w:rsidRPr="00ED1B24">
        <w:rPr>
          <w:rFonts w:eastAsia="Times New Roman"/>
          <w:b/>
          <w:bCs/>
        </w:rPr>
        <w:t>Kohderyhmä:</w:t>
      </w:r>
      <w:r w:rsidRPr="00ED1B24">
        <w:rPr>
          <w:rFonts w:eastAsia="Times New Roman"/>
        </w:rPr>
        <w:t xml:space="preserve"> Koulutus on tarkoitettu 1.-9. luokilla sokean oppilaan kanssa työskentelyään aloittavalle moniammatilliselle henkilöstölle. Ala- ja yläkoulun ohjelmat eriytetään tarvittavin osin.</w:t>
      </w:r>
    </w:p>
    <w:p w:rsidR="00B3403B" w:rsidRPr="00ED1B24" w:rsidRDefault="00B3403B" w:rsidP="00FB51E0">
      <w:pPr>
        <w:pStyle w:val="Valteri-leipteksti"/>
        <w:rPr>
          <w:rFonts w:eastAsia="Times New Roman"/>
        </w:rPr>
      </w:pPr>
    </w:p>
    <w:p w:rsidR="00B3403B" w:rsidRPr="00ED1B24" w:rsidRDefault="00B3403B" w:rsidP="00FB51E0">
      <w:pPr>
        <w:pStyle w:val="Valteri-leipteksti"/>
        <w:ind w:left="720"/>
        <w:rPr>
          <w:rFonts w:eastAsia="Times New Roman"/>
        </w:rPr>
      </w:pPr>
      <w:r w:rsidRPr="00ED1B24">
        <w:rPr>
          <w:rFonts w:eastAsia="Times New Roman"/>
          <w:b/>
          <w:bCs/>
        </w:rPr>
        <w:t>Sisältö:</w:t>
      </w:r>
      <w:r w:rsidRPr="00ED1B24">
        <w:rPr>
          <w:rFonts w:eastAsia="Times New Roman"/>
        </w:rPr>
        <w:t xml:space="preserve"> Koulutuksessa käsitellään sokeuden vaikutusta oppimiseen ja koulu</w:t>
      </w:r>
      <w:r w:rsidR="00FB51E0">
        <w:rPr>
          <w:rFonts w:eastAsia="Times New Roman"/>
        </w:rPr>
        <w:t>nkäyntiin</w:t>
      </w:r>
      <w:r w:rsidR="00FB51E0">
        <w:rPr>
          <w:rFonts w:eastAsia="Times New Roman"/>
        </w:rPr>
        <w:br/>
      </w:r>
      <w:r w:rsidRPr="00ED1B24">
        <w:rPr>
          <w:rFonts w:eastAsia="Times New Roman"/>
        </w:rPr>
        <w:t>sekä tarkastellaan opetuksessa huomioitavia asioita. Tarkastelemme koulutuksessa myös opetuksen eriyttämistä ja arviointia. Koulutuksessa annetaan käytännön ohjausta erityisopintotekniikoiden harjoittamiseen</w:t>
      </w:r>
      <w:r w:rsidR="00FB51E0">
        <w:rPr>
          <w:rFonts w:eastAsia="Times New Roman"/>
        </w:rPr>
        <w:t xml:space="preserve"> </w:t>
      </w:r>
      <w:r w:rsidRPr="00ED1B24">
        <w:rPr>
          <w:rFonts w:eastAsia="Times New Roman"/>
        </w:rPr>
        <w:t>sekä oppimateriaalien ja apuvälineiden käyttöön. Koulutus ei käsittele toiminta-alueittain etenevien oppilaiden asioita.</w:t>
      </w:r>
    </w:p>
    <w:p w:rsidR="00B3403B" w:rsidRPr="00ED1B24" w:rsidRDefault="00FB51E0" w:rsidP="00FB51E0">
      <w:pPr>
        <w:pStyle w:val="Valteri-leipteksti"/>
        <w:numPr>
          <w:ilvl w:val="0"/>
          <w:numId w:val="24"/>
        </w:numPr>
        <w:rPr>
          <w:rFonts w:eastAsia="Times New Roman"/>
        </w:rPr>
      </w:pPr>
      <w:r>
        <w:rPr>
          <w:rFonts w:eastAsia="Times New Roman"/>
          <w:b/>
          <w:bCs/>
        </w:rPr>
        <w:t xml:space="preserve">Koulutus: </w:t>
      </w:r>
      <w:r w:rsidR="00B3403B" w:rsidRPr="00ED1B24">
        <w:rPr>
          <w:rFonts w:eastAsia="Times New Roman"/>
          <w:b/>
          <w:bCs/>
        </w:rPr>
        <w:t>Näkemisen haasteet koulutyössä – heikkonäköinen oppilas koulussa</w:t>
      </w:r>
      <w:r w:rsidR="00B3403B" w:rsidRPr="00ED1B24">
        <w:rPr>
          <w:rFonts w:eastAsia="Times New Roman"/>
          <w:b/>
          <w:bCs/>
        </w:rPr>
        <w:br/>
      </w:r>
      <w:r w:rsidR="00B3403B" w:rsidRPr="00ED1B24">
        <w:rPr>
          <w:rFonts w:eastAsia="Times New Roman"/>
          <w:b/>
          <w:bCs/>
        </w:rPr>
        <w:br/>
        <w:t>Kohderyhmä:</w:t>
      </w:r>
      <w:r w:rsidR="00B3403B" w:rsidRPr="00ED1B24">
        <w:rPr>
          <w:rFonts w:eastAsia="Times New Roman"/>
        </w:rPr>
        <w:t xml:space="preserve"> Heikkonäköisen oppilaan kanssa perusopetuksessa toimivat henkilöt</w:t>
      </w:r>
      <w:r w:rsidR="00B3403B" w:rsidRPr="00ED1B24">
        <w:rPr>
          <w:rFonts w:eastAsia="Times New Roman"/>
          <w:b/>
          <w:bCs/>
        </w:rPr>
        <w:br/>
      </w:r>
      <w:r w:rsidR="00B3403B" w:rsidRPr="00ED1B24">
        <w:rPr>
          <w:rFonts w:eastAsia="Times New Roman"/>
          <w:b/>
          <w:bCs/>
        </w:rPr>
        <w:br/>
        <w:t>Sisältö:</w:t>
      </w:r>
      <w:r w:rsidR="00B3403B" w:rsidRPr="00ED1B24">
        <w:rPr>
          <w:rFonts w:eastAsia="Times New Roman"/>
        </w:rPr>
        <w:t xml:space="preserve"> Koulutuksessa saa tietoutta oppilaan arjen toiminnallisesta näkökyvystä, näkökyvyn huomioimisesta pedagogisesta näkökulmasta, oppimateriaalien ja apuvälineiden käyttömahdollisuuksista sekä koulunkäynnin tuessa huomioitavista asioista.</w:t>
      </w:r>
    </w:p>
    <w:p w:rsidR="009006A9" w:rsidRDefault="009006A9" w:rsidP="00FB51E0">
      <w:pPr>
        <w:pStyle w:val="Valteri-leipteksti"/>
        <w:rPr>
          <w:rFonts w:eastAsia="Times New Roman"/>
          <w:b/>
        </w:rPr>
      </w:pPr>
      <w:r w:rsidRPr="001E45EC">
        <w:rPr>
          <w:rFonts w:eastAsia="Times New Roman"/>
          <w:b/>
        </w:rPr>
        <w:t>NETTIKAHVILAT</w:t>
      </w:r>
    </w:p>
    <w:p w:rsidR="00FB51E0" w:rsidRPr="00FB51E0" w:rsidRDefault="00FB51E0" w:rsidP="00FB51E0">
      <w:pPr>
        <w:pStyle w:val="Valteri-leipteksti"/>
        <w:rPr>
          <w:rFonts w:eastAsia="Times New Roman"/>
        </w:rPr>
      </w:pPr>
      <w:r w:rsidRPr="00FB51E0">
        <w:rPr>
          <w:rFonts w:eastAsia="Times New Roman"/>
        </w:rPr>
        <w:t>Oppimis- ja ohjauskeskus Valteri järjestää ilmaisia nettikahviloita kerran kuussa tiistaisin</w:t>
      </w:r>
      <w:r w:rsidR="00EA7A85">
        <w:rPr>
          <w:rFonts w:eastAsia="Times New Roman"/>
        </w:rPr>
        <w:t xml:space="preserve">. </w:t>
      </w:r>
      <w:r w:rsidRPr="00FB51E0">
        <w:rPr>
          <w:rFonts w:eastAsia="Times New Roman"/>
        </w:rPr>
        <w:t>Nettikahvilat järjestetään etäyhteydellä.</w:t>
      </w:r>
    </w:p>
    <w:p w:rsidR="003B457E" w:rsidRPr="001E45EC" w:rsidRDefault="003B457E" w:rsidP="00FB51E0">
      <w:pPr>
        <w:pStyle w:val="Valteri-leipteksti"/>
      </w:pPr>
      <w:r w:rsidRPr="001E45EC">
        <w:rPr>
          <w:rFonts w:eastAsia="Times New Roman"/>
          <w:b/>
        </w:rPr>
        <w:t>Näkövammainen lapsi/oppilas ryhmässä</w:t>
      </w:r>
      <w:r w:rsidRPr="001E45EC">
        <w:rPr>
          <w:rFonts w:eastAsia="Times New Roman"/>
        </w:rPr>
        <w:br/>
      </w:r>
      <w:r w:rsidRPr="001E45EC">
        <w:t xml:space="preserve">Nettikahvilan tallenne: </w:t>
      </w:r>
      <w:hyperlink r:id="rId22" w:history="1">
        <w:r w:rsidRPr="001E45EC">
          <w:rPr>
            <w:rStyle w:val="Hyperlinkki"/>
            <w:rFonts w:ascii="Arial" w:hAnsi="Arial" w:cs="Arial"/>
          </w:rPr>
          <w:t>https://valteri.adobeconnect.com/py8pyeohohmm/?proto=true</w:t>
        </w:r>
      </w:hyperlink>
      <w:r w:rsidRPr="001E45EC">
        <w:br/>
        <w:t xml:space="preserve">Koulutusmateriaali: </w:t>
      </w:r>
      <w:hyperlink r:id="rId23" w:history="1">
        <w:r w:rsidRPr="001E45EC">
          <w:rPr>
            <w:rStyle w:val="Hyperlinkki"/>
            <w:rFonts w:ascii="Arial" w:hAnsi="Arial" w:cs="Arial"/>
          </w:rPr>
          <w:t>https://www.slideshare.net/Valteri/nakovammainen-oppilas-luokassa</w:t>
        </w:r>
      </w:hyperlink>
    </w:p>
    <w:p w:rsidR="001E45EC" w:rsidRPr="001E45EC" w:rsidRDefault="009006A9" w:rsidP="00FB51E0">
      <w:pPr>
        <w:pStyle w:val="Valteri-leipteksti"/>
        <w:rPr>
          <w:b/>
        </w:rPr>
      </w:pPr>
      <w:r w:rsidRPr="001E45EC">
        <w:rPr>
          <w:b/>
        </w:rPr>
        <w:t>BLOGIT</w:t>
      </w:r>
    </w:p>
    <w:p w:rsidR="005E40D1" w:rsidRPr="001E45EC" w:rsidRDefault="001E45EC" w:rsidP="00FB51E0">
      <w:pPr>
        <w:pStyle w:val="Valteri-leipteksti"/>
        <w:rPr>
          <w:b/>
        </w:rPr>
      </w:pPr>
      <w:r w:rsidRPr="001E45EC">
        <w:rPr>
          <w:b/>
        </w:rPr>
        <w:t xml:space="preserve">1. </w:t>
      </w:r>
      <w:r w:rsidR="009006A9" w:rsidRPr="001E45EC">
        <w:rPr>
          <w:b/>
        </w:rPr>
        <w:t>Meidän koulussa saa käyttää tunnilla kännykkää ja se on jopa pakollista!</w:t>
      </w:r>
      <w:r w:rsidR="009006A9" w:rsidRPr="001E45EC">
        <w:br/>
        <w:t>Nykyisin puhutaan paljon siitä, miten nuoret ovat liian paljon nenä kiinni tietokoneen, kännykän tai tabletin näytössä. Tämä on kuitenkin osa arkea näkövammaiselle nuorelle ja jopa toivottavaa.</w:t>
      </w:r>
      <w:r w:rsidR="005E40D1" w:rsidRPr="001E45EC">
        <w:br/>
      </w:r>
      <w:hyperlink r:id="rId24" w:history="1">
        <w:r w:rsidR="005E40D1" w:rsidRPr="001E45EC">
          <w:rPr>
            <w:rStyle w:val="Hyperlinkki"/>
            <w:rFonts w:ascii="Arial" w:hAnsi="Arial" w:cs="Arial"/>
          </w:rPr>
          <w:t>https://www.valteri.fi/blogi-meidan-koulussa-saa-kayttaa-tunnilla-kannykkaa-ja-se-on-jopa-pakollista/</w:t>
        </w:r>
      </w:hyperlink>
    </w:p>
    <w:p w:rsidR="005E40D1" w:rsidRPr="001E45EC" w:rsidRDefault="005E40D1" w:rsidP="00FB51E0">
      <w:pPr>
        <w:pStyle w:val="Valteri-leipteksti"/>
      </w:pPr>
      <w:r w:rsidRPr="001E45EC">
        <w:rPr>
          <w:b/>
        </w:rPr>
        <w:t>2. Ihanat ko</w:t>
      </w:r>
      <w:r w:rsidR="001E45EC" w:rsidRPr="001E45EC">
        <w:rPr>
          <w:b/>
        </w:rPr>
        <w:t>skettelukirjat Valteri Onervassa</w:t>
      </w:r>
      <w:r w:rsidR="001E45EC" w:rsidRPr="001E45EC">
        <w:rPr>
          <w:b/>
        </w:rPr>
        <w:br/>
      </w:r>
      <w:r w:rsidRPr="001E45EC">
        <w:t>Koskettelukirja on kuvakirja, jota voi tunnustella ja tutkia. Se on tehty erilaisista värikkäistä ja tunnusteltavista materiaaleista. Selkeät kontrastit auttavat ja tukevat uusien käsitteiden opettelussa myös sellaista koskettelukirjan käyttäjää, joka voi hyödyntää näköaistia.</w:t>
      </w:r>
      <w:r w:rsidRPr="001E45EC">
        <w:br/>
      </w:r>
      <w:hyperlink r:id="rId25" w:history="1">
        <w:r w:rsidRPr="001E45EC">
          <w:rPr>
            <w:rStyle w:val="Hyperlinkki"/>
            <w:rFonts w:ascii="Arial" w:hAnsi="Arial" w:cs="Arial"/>
          </w:rPr>
          <w:t>https://www.valteri.fi/ihanat-koskettelukirjat-valteri-onervassa/</w:t>
        </w:r>
      </w:hyperlink>
    </w:p>
    <w:p w:rsidR="00EA7A85" w:rsidRDefault="005E40D1" w:rsidP="00FB51E0">
      <w:pPr>
        <w:pStyle w:val="Valteri-leipteksti"/>
      </w:pPr>
      <w:r w:rsidRPr="001E45EC">
        <w:rPr>
          <w:b/>
        </w:rPr>
        <w:t>3. Kosketuspintana näkövammaiset oppijat</w:t>
      </w:r>
      <w:r w:rsidRPr="001E45EC">
        <w:br/>
      </w:r>
      <w:hyperlink r:id="rId26" w:history="1">
        <w:r w:rsidRPr="001E45EC">
          <w:rPr>
            <w:rStyle w:val="Hyperlinkki"/>
            <w:rFonts w:ascii="Arial" w:hAnsi="Arial" w:cs="Arial"/>
          </w:rPr>
          <w:t>https://www.valteri.fi/kosketuspintana-nakovammaiset-oppijat/</w:t>
        </w:r>
      </w:hyperlink>
    </w:p>
    <w:p w:rsidR="001066FF" w:rsidRDefault="001E45EC" w:rsidP="00FB51E0">
      <w:pPr>
        <w:pStyle w:val="Valteri-leipteksti"/>
        <w:rPr>
          <w:rStyle w:val="Hyperlinkki"/>
        </w:rPr>
      </w:pPr>
      <w:r>
        <w:rPr>
          <w:b/>
        </w:rPr>
        <w:t>VALTERI-PUOTI</w:t>
      </w:r>
      <w:r>
        <w:rPr>
          <w:b/>
        </w:rPr>
        <w:br/>
      </w:r>
      <w:r w:rsidRPr="001E45EC">
        <w:t>Näkeminen ja kohomateriaali Valteri-Puodissa:</w:t>
      </w:r>
      <w:r>
        <w:rPr>
          <w:b/>
        </w:rPr>
        <w:br/>
      </w:r>
      <w:hyperlink r:id="rId27" w:history="1">
        <w:r>
          <w:rPr>
            <w:rStyle w:val="Hyperlinkki"/>
          </w:rPr>
          <w:t>https://www.valteri.fi/tuote-osasto/nakeminen-ja-kohomateriaali/</w:t>
        </w:r>
      </w:hyperlink>
    </w:p>
    <w:p w:rsidR="001066FF" w:rsidRDefault="001066FF" w:rsidP="00FB51E0">
      <w:pPr>
        <w:pStyle w:val="Valteri-leipteksti"/>
        <w:rPr>
          <w:rStyle w:val="Hyperlinkki"/>
          <w:b/>
          <w:color w:val="auto"/>
          <w:u w:val="none"/>
        </w:rPr>
      </w:pPr>
      <w:r w:rsidRPr="001066FF">
        <w:rPr>
          <w:rStyle w:val="Hyperlinkki"/>
          <w:b/>
          <w:u w:val="none"/>
        </w:rPr>
        <w:br/>
      </w:r>
      <w:r w:rsidRPr="001066FF">
        <w:rPr>
          <w:rStyle w:val="Hyperlinkki"/>
          <w:b/>
          <w:color w:val="auto"/>
          <w:u w:val="none"/>
        </w:rPr>
        <w:t>Linkkejä Silmäterä-lehden artikkeleihin:</w:t>
      </w:r>
    </w:p>
    <w:p w:rsidR="0005098A" w:rsidRPr="001066FF" w:rsidRDefault="0005098A" w:rsidP="0005098A">
      <w:pPr>
        <w:pStyle w:val="Valteri-leipteksti"/>
      </w:pPr>
      <w:r>
        <w:t>”Ei vielä täydellistä” (Silmäterä 4/2019, sivut 22-24)</w:t>
      </w:r>
      <w:r>
        <w:br/>
      </w:r>
      <w:hyperlink r:id="rId28" w:history="1">
        <w:r>
          <w:rPr>
            <w:rStyle w:val="Hyperlinkki"/>
          </w:rPr>
          <w:t>https://www.silmatera.fi/wp-content/uploads/2019/11/silmatera-4-2019-netti.pdf</w:t>
        </w:r>
      </w:hyperlink>
    </w:p>
    <w:p w:rsidR="001066FF" w:rsidRDefault="001066FF" w:rsidP="00FB51E0">
      <w:pPr>
        <w:pStyle w:val="Valteri-leipteksti"/>
      </w:pPr>
      <w:r w:rsidRPr="001066FF">
        <w:rPr>
          <w:rStyle w:val="Hyperlinkki"/>
          <w:color w:val="auto"/>
          <w:u w:val="none"/>
        </w:rPr>
        <w:t>”Silmät terveet – pitäisi nähdä”</w:t>
      </w:r>
      <w:r w:rsidR="0005098A">
        <w:rPr>
          <w:rStyle w:val="Hyperlinkki"/>
          <w:color w:val="auto"/>
          <w:u w:val="none"/>
        </w:rPr>
        <w:t xml:space="preserve"> (Silmäterä 2/2019, sivut 20-24)</w:t>
      </w:r>
      <w:r w:rsidR="0005098A">
        <w:rPr>
          <w:rStyle w:val="Hyperlinkki"/>
          <w:color w:val="auto"/>
          <w:u w:val="none"/>
        </w:rPr>
        <w:br/>
      </w:r>
      <w:hyperlink r:id="rId29" w:history="1">
        <w:r w:rsidR="0005098A">
          <w:rPr>
            <w:rStyle w:val="Hyperlinkki"/>
          </w:rPr>
          <w:t>https://www.silmatera.fi/wp-content/uploads/2019/05/silmatera-2-2019-net.pdf</w:t>
        </w:r>
      </w:hyperlink>
    </w:p>
    <w:p w:rsidR="0005098A" w:rsidRDefault="0005098A" w:rsidP="00FB51E0">
      <w:pPr>
        <w:pStyle w:val="Valteri-leipteksti"/>
      </w:pPr>
      <w:r>
        <w:t>”Haasteita koulupolulla” (Silmäterä 2/2019, sivut 29-31)</w:t>
      </w:r>
      <w:r>
        <w:br/>
      </w:r>
      <w:hyperlink r:id="rId30" w:history="1">
        <w:r>
          <w:rPr>
            <w:rStyle w:val="Hyperlinkki"/>
          </w:rPr>
          <w:t>https://www.silmatera.fi/wp-content/uploads/2019/05/silmatera-2-2019-net.pdf</w:t>
        </w:r>
      </w:hyperlink>
    </w:p>
    <w:p w:rsidR="0005098A" w:rsidRDefault="0005098A" w:rsidP="00FB51E0">
      <w:pPr>
        <w:pStyle w:val="Valteri-leipteksti"/>
      </w:pPr>
      <w:r>
        <w:t>”Riitta Kangasaho – 30 vuotta näkövammaisten lasten opettajana” (Silmäterä 2/2019, sivut 36-37)</w:t>
      </w:r>
      <w:r>
        <w:br/>
      </w:r>
      <w:hyperlink r:id="rId31" w:history="1">
        <w:r>
          <w:rPr>
            <w:rStyle w:val="Hyperlinkki"/>
          </w:rPr>
          <w:t>https://www.silmatera.fi/wp-content/uploads/2019/05/silmatera-2-2019-net.pdf</w:t>
        </w:r>
      </w:hyperlink>
    </w:p>
    <w:p w:rsidR="0005098A" w:rsidRDefault="0005098A" w:rsidP="00FB51E0">
      <w:pPr>
        <w:pStyle w:val="Valteri-leipteksti"/>
        <w:rPr>
          <w:rStyle w:val="Hyperlinkki"/>
        </w:rPr>
      </w:pPr>
      <w:r>
        <w:t>”Koulunkäynnin ohjaaja poistaa oppimisen esteet” (Silmäterä 2/2018, sivut 9-10)</w:t>
      </w:r>
      <w:r>
        <w:br/>
      </w:r>
      <w:hyperlink r:id="rId32" w:history="1">
        <w:r>
          <w:rPr>
            <w:rStyle w:val="Hyperlinkki"/>
          </w:rPr>
          <w:t>https://www.silmatera.fi/wp-content/uploads/2018/05/silmatera-2-18-lowres.pdf</w:t>
        </w:r>
      </w:hyperlink>
    </w:p>
    <w:p w:rsidR="00CD170C" w:rsidRDefault="00CD170C" w:rsidP="00CD170C">
      <w:pPr>
        <w:pStyle w:val="Valteri-leipteksti"/>
        <w:rPr>
          <w:rStyle w:val="Hyperlinkki"/>
        </w:rPr>
      </w:pPr>
      <w:r>
        <w:t>”Nehän onkin viinirypäleitä eikä sammalta” (Silmäterä 3/2017, sivut 23-26)</w:t>
      </w:r>
      <w:r>
        <w:br/>
      </w:r>
      <w:hyperlink r:id="rId33" w:history="1">
        <w:r>
          <w:rPr>
            <w:rStyle w:val="Hyperlinkki"/>
          </w:rPr>
          <w:t>https://www.silmatera.fi/wp-content/uploads/2018/05/silmatera-2-18-lowres.pdf</w:t>
        </w:r>
      </w:hyperlink>
    </w:p>
    <w:p w:rsidR="00CD170C" w:rsidRDefault="00CD170C" w:rsidP="00FB51E0">
      <w:pPr>
        <w:pStyle w:val="Valteri-leipteksti"/>
      </w:pPr>
    </w:p>
    <w:p w:rsidR="00254167" w:rsidRPr="00CB76E0" w:rsidRDefault="00D22419" w:rsidP="00FB51E0">
      <w:pPr>
        <w:pStyle w:val="Valteri-leipteksti"/>
        <w:rPr>
          <w:b/>
        </w:rPr>
      </w:pPr>
      <w:r>
        <w:rPr>
          <w:b/>
        </w:rPr>
        <w:br/>
      </w:r>
    </w:p>
    <w:sectPr w:rsidR="00254167" w:rsidRPr="00CB76E0" w:rsidSect="00FA6424">
      <w:type w:val="continuous"/>
      <w:pgSz w:w="11906" w:h="16838" w:code="9"/>
      <w:pgMar w:top="567" w:right="851"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3F" w:rsidRDefault="0045673F">
      <w:r>
        <w:separator/>
      </w:r>
    </w:p>
  </w:endnote>
  <w:endnote w:type="continuationSeparator" w:id="0">
    <w:p w:rsidR="0045673F" w:rsidRDefault="0045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TRC-Braille (med .)">
    <w:altName w:val="Trebuchet MS"/>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DC" w:rsidRPr="00FA6424" w:rsidRDefault="000D3DDC" w:rsidP="00FA6424">
    <w:pPr>
      <w:pStyle w:val="Alatunniste"/>
      <w:tabs>
        <w:tab w:val="clear" w:pos="8640"/>
      </w:tabs>
      <w:jc w:val="left"/>
      <w:rPr>
        <w:rFonts w:ascii="Trebuchet MS" w:eastAsiaTheme="minorEastAsia" w:hAnsi="Trebuchet MS" w:cs="Tahoma"/>
        <w:b/>
        <w:color w:val="000000" w:themeColor="text1"/>
        <w:spacing w:val="7"/>
        <w:sz w:val="20"/>
        <w:szCs w:val="20"/>
        <w:lang w:val="fi-FI" w:eastAsia="ja-JP"/>
      </w:rPr>
    </w:pPr>
  </w:p>
  <w:p w:rsidR="00FA6424" w:rsidRPr="003418DC" w:rsidRDefault="00FA6424" w:rsidP="00FA6424">
    <w:pPr>
      <w:pStyle w:val="Alatunniste"/>
      <w:tabs>
        <w:tab w:val="clear" w:pos="8640"/>
        <w:tab w:val="right" w:pos="10206"/>
      </w:tabs>
      <w:jc w:val="both"/>
      <w:rPr>
        <w:rFonts w:ascii="Trebuchet MS" w:eastAsiaTheme="minorEastAsia" w:hAnsi="Trebuchet MS" w:cs="Tahoma"/>
        <w:b/>
        <w:color w:val="000000" w:themeColor="text1"/>
        <w:spacing w:val="7"/>
        <w:sz w:val="20"/>
        <w:szCs w:val="20"/>
        <w:lang w:val="fi-FI" w:eastAsia="ja-JP"/>
      </w:rPr>
    </w:pPr>
  </w:p>
  <w:p w:rsidR="003418DC" w:rsidRPr="00FA6424" w:rsidRDefault="00FA6424">
    <w:pPr>
      <w:rPr>
        <w:rFonts w:ascii="Trebuchet MS" w:hAnsi="Trebuchet MS"/>
      </w:rPr>
    </w:pP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3F" w:rsidRDefault="00DD603F" w:rsidP="000D3DDC">
    <w:pPr>
      <w:pStyle w:val="Alatunniste"/>
      <w:tabs>
        <w:tab w:val="clear" w:pos="8640"/>
        <w:tab w:val="right" w:pos="10206"/>
      </w:tabs>
      <w:jc w:val="left"/>
      <w:rPr>
        <w:rFonts w:ascii="Tahoma" w:eastAsiaTheme="minorEastAsia" w:hAnsi="Tahoma" w:cs="Tahoma"/>
        <w:b/>
        <w:color w:val="000000" w:themeColor="text1"/>
        <w:spacing w:val="7"/>
        <w:sz w:val="18"/>
        <w:szCs w:val="18"/>
        <w:lang w:val="fi-FI" w:eastAsia="ja-JP"/>
      </w:rPr>
    </w:pPr>
  </w:p>
  <w:p w:rsidR="00DD603F" w:rsidRDefault="00DD603F" w:rsidP="000D3DDC">
    <w:pPr>
      <w:pStyle w:val="Alatunniste"/>
      <w:tabs>
        <w:tab w:val="clear" w:pos="8640"/>
        <w:tab w:val="right" w:pos="10206"/>
      </w:tabs>
      <w:jc w:val="left"/>
      <w:rPr>
        <w:rFonts w:ascii="Tahoma" w:eastAsiaTheme="minorEastAsia" w:hAnsi="Tahoma" w:cs="Tahoma"/>
        <w:b/>
        <w:color w:val="000000" w:themeColor="text1"/>
        <w:spacing w:val="7"/>
        <w:sz w:val="18"/>
        <w:szCs w:val="18"/>
        <w:lang w:val="fi-FI" w:eastAsia="ja-JP"/>
      </w:rPr>
    </w:pPr>
  </w:p>
  <w:p w:rsidR="00DD603F" w:rsidRDefault="00DD603F" w:rsidP="000D3DDC">
    <w:pPr>
      <w:pStyle w:val="Alatunniste"/>
      <w:tabs>
        <w:tab w:val="clear" w:pos="8640"/>
        <w:tab w:val="right" w:pos="10206"/>
      </w:tabs>
      <w:jc w:val="left"/>
      <w:rPr>
        <w:rFonts w:ascii="Tahoma" w:eastAsiaTheme="minorEastAsia" w:hAnsi="Tahoma" w:cs="Tahoma"/>
        <w:b/>
        <w:color w:val="000000" w:themeColor="text1"/>
        <w:spacing w:val="7"/>
        <w:sz w:val="18"/>
        <w:szCs w:val="18"/>
        <w:lang w:val="fi-FI" w:eastAsia="ja-JP"/>
      </w:rPr>
    </w:pPr>
  </w:p>
  <w:p w:rsidR="000D3DDC" w:rsidRDefault="003418DC" w:rsidP="000D3DDC">
    <w:pPr>
      <w:pStyle w:val="Alatunniste"/>
      <w:tabs>
        <w:tab w:val="clear" w:pos="8640"/>
        <w:tab w:val="right" w:pos="10206"/>
      </w:tabs>
      <w:jc w:val="left"/>
      <w:rPr>
        <w:rFonts w:ascii="Tahoma" w:eastAsiaTheme="minorEastAsia" w:hAnsi="Tahoma" w:cs="Tahoma"/>
        <w:b/>
        <w:color w:val="000000" w:themeColor="text1"/>
        <w:spacing w:val="7"/>
        <w:sz w:val="18"/>
        <w:szCs w:val="18"/>
        <w:lang w:val="fi-FI" w:eastAsia="ja-JP"/>
      </w:rPr>
    </w:pPr>
    <w:r>
      <w:rPr>
        <w:rFonts w:ascii="Tahoma" w:eastAsiaTheme="minorEastAsia" w:hAnsi="Tahoma" w:cs="Tahoma"/>
        <w:b/>
        <w:noProof/>
        <w:color w:val="000000" w:themeColor="text1"/>
        <w:spacing w:val="7"/>
        <w:sz w:val="18"/>
        <w:szCs w:val="18"/>
        <w:lang w:val="fi-FI" w:eastAsia="fi-FI"/>
      </w:rPr>
      <mc:AlternateContent>
        <mc:Choice Requires="wps">
          <w:drawing>
            <wp:anchor distT="0" distB="0" distL="114300" distR="114300" simplePos="0" relativeHeight="251668480" behindDoc="0" locked="0" layoutInCell="1" allowOverlap="1" wp14:anchorId="42EEBDBA" wp14:editId="5D937DD5">
              <wp:simplePos x="0" y="0"/>
              <wp:positionH relativeFrom="column">
                <wp:posOffset>-120015</wp:posOffset>
              </wp:positionH>
              <wp:positionV relativeFrom="paragraph">
                <wp:posOffset>-256540</wp:posOffset>
              </wp:positionV>
              <wp:extent cx="6324600" cy="91440"/>
              <wp:effectExtent l="0" t="0" r="19050" b="22860"/>
              <wp:wrapNone/>
              <wp:docPr id="5" name="Suorakulmio 5"/>
              <wp:cNvGraphicFramePr/>
              <a:graphic xmlns:a="http://schemas.openxmlformats.org/drawingml/2006/main">
                <a:graphicData uri="http://schemas.microsoft.com/office/word/2010/wordprocessingShape">
                  <wps:wsp>
                    <wps:cNvSpPr/>
                    <wps:spPr>
                      <a:xfrm>
                        <a:off x="0" y="0"/>
                        <a:ext cx="6324600" cy="91440"/>
                      </a:xfrm>
                      <a:prstGeom prst="rect">
                        <a:avLst/>
                      </a:prstGeom>
                      <a:solidFill>
                        <a:srgbClr val="FFD046"/>
                      </a:solidFill>
                      <a:ln>
                        <a:solidFill>
                          <a:srgbClr val="FFD0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3A334" id="Suorakulmio 5" o:spid="_x0000_s1026" style="position:absolute;margin-left:-9.45pt;margin-top:-20.2pt;width:498pt;height: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" fillcolor="#ffd046" strokecolor="#ffd046" strokeweight="2pt"/>
          </w:pict>
        </mc:Fallback>
      </mc:AlternateContent>
    </w:r>
    <w:r w:rsidR="00A6388B">
      <w:rPr>
        <w:rFonts w:ascii="Tahoma" w:eastAsiaTheme="minorEastAsia" w:hAnsi="Tahoma" w:cs="Tahoma"/>
        <w:b/>
        <w:color w:val="000000" w:themeColor="text1"/>
        <w:spacing w:val="7"/>
        <w:sz w:val="18"/>
        <w:szCs w:val="18"/>
        <w:lang w:val="fi-FI" w:eastAsia="ja-JP"/>
      </w:rPr>
      <w:tab/>
    </w:r>
  </w:p>
  <w:p w:rsidR="007C5D23" w:rsidRPr="000D3DDC" w:rsidRDefault="007C5D23" w:rsidP="00CC1107">
    <w:pPr>
      <w:pStyle w:val="BasicParagraph"/>
      <w:tabs>
        <w:tab w:val="left" w:pos="1276"/>
      </w:tabs>
      <w:suppressAutoHyphens/>
      <w:rPr>
        <w:rStyle w:val="Sivunumero"/>
        <w:rFonts w:cs="Arial"/>
        <w:color w:val="006432"/>
        <w:spacing w:val="4"/>
        <w:sz w:val="18"/>
        <w:szCs w:val="18"/>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3F" w:rsidRDefault="0045673F" w:rsidP="00EE22BD">
      <w:pPr>
        <w:pStyle w:val="Alaviitteenteksti"/>
      </w:pPr>
      <w:r>
        <w:separator/>
      </w:r>
    </w:p>
  </w:footnote>
  <w:footnote w:type="continuationSeparator" w:id="0">
    <w:p w:rsidR="0045673F" w:rsidRDefault="0045673F" w:rsidP="00EE22BD">
      <w:pPr>
        <w:pStyle w:val="Alaviitteenteksti"/>
      </w:pPr>
      <w:r>
        <w:continuationSeparator/>
      </w:r>
    </w:p>
  </w:footnote>
  <w:footnote w:type="continuationNotice" w:id="1">
    <w:p w:rsidR="0045673F" w:rsidRDefault="0045673F" w:rsidP="00EE22BD">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szCs w:val="20"/>
      </w:rPr>
      <w:id w:val="-381179304"/>
      <w:docPartObj>
        <w:docPartGallery w:val="Page Numbers (Top of Page)"/>
        <w:docPartUnique/>
      </w:docPartObj>
    </w:sdtPr>
    <w:sdtEndPr>
      <w:rPr>
        <w:b w:val="0"/>
      </w:rPr>
    </w:sdtEndPr>
    <w:sdtContent>
      <w:p w:rsidR="009E4112" w:rsidRDefault="003418DC" w:rsidP="002C0A29">
        <w:pPr>
          <w:pStyle w:val="Yltunniste"/>
          <w:jc w:val="both"/>
          <w:rPr>
            <w:rFonts w:ascii="Trebuchet MS" w:hAnsi="Trebuchet MS" w:cs="Tahoma"/>
            <w:b w:val="0"/>
            <w:sz w:val="20"/>
            <w:szCs w:val="20"/>
          </w:rPr>
        </w:pPr>
        <w:r w:rsidRPr="003418DC">
          <w:rPr>
            <w:rFonts w:ascii="Trebuchet MS" w:hAnsi="Trebuchet MS" w:cs="Tahoma"/>
            <w:noProof/>
            <w:sz w:val="20"/>
            <w:szCs w:val="20"/>
            <w:lang w:val="fi-FI" w:eastAsia="fi-FI"/>
          </w:rPr>
          <w:drawing>
            <wp:anchor distT="0" distB="0" distL="114300" distR="114300" simplePos="0" relativeHeight="251658752" behindDoc="0" locked="0" layoutInCell="1" allowOverlap="1" wp14:anchorId="5A31FC71" wp14:editId="4AAE7230">
              <wp:simplePos x="0" y="0"/>
              <wp:positionH relativeFrom="margin">
                <wp:posOffset>-220980</wp:posOffset>
              </wp:positionH>
              <wp:positionV relativeFrom="page">
                <wp:posOffset>366395</wp:posOffset>
              </wp:positionV>
              <wp:extent cx="1802130" cy="44196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eri-logo2018_vaaka_väri_web.png"/>
                      <pic:cNvPicPr/>
                    </pic:nvPicPr>
                    <pic:blipFill rotWithShape="1">
                      <a:blip r:embed="rId1" cstate="print">
                        <a:extLst>
                          <a:ext uri="{28A0092B-C50C-407E-A947-70E740481C1C}">
                            <a14:useLocalDpi xmlns:a14="http://schemas.microsoft.com/office/drawing/2010/main" val="0"/>
                          </a:ext>
                        </a:extLst>
                      </a:blip>
                      <a:srcRect t="29128" b="37240"/>
                      <a:stretch/>
                    </pic:blipFill>
                    <pic:spPr bwMode="auto">
                      <a:xfrm>
                        <a:off x="0" y="0"/>
                        <a:ext cx="1802130" cy="441960"/>
                      </a:xfrm>
                      <a:prstGeom prst="rect">
                        <a:avLst/>
                      </a:prstGeom>
                      <a:ln>
                        <a:noFill/>
                      </a:ln>
                      <a:extLst>
                        <a:ext uri="{53640926-AAD7-44D8-BBD7-CCE9431645EC}">
                          <a14:shadowObscured xmlns:a14="http://schemas.microsoft.com/office/drawing/2010/main"/>
                        </a:ext>
                      </a:extLst>
                    </pic:spPr>
                  </pic:pic>
                </a:graphicData>
              </a:graphic>
            </wp:anchor>
          </w:drawing>
        </w:r>
        <w:sdt>
          <w:sdtPr>
            <w:rPr>
              <w:rFonts w:ascii="Trebuchet MS" w:hAnsi="Trebuchet MS" w:cs="Tahoma"/>
              <w:b w:val="0"/>
              <w:sz w:val="20"/>
              <w:szCs w:val="20"/>
            </w:rPr>
            <w:id w:val="1265197614"/>
            <w:docPartObj>
              <w:docPartGallery w:val="Page Numbers (Top of Page)"/>
              <w:docPartUnique/>
            </w:docPartObj>
          </w:sdtPr>
          <w:sdtEndPr/>
          <w:sdtContent>
            <w:r w:rsidR="00F45CBB">
              <w:rPr>
                <w:rFonts w:ascii="Trebuchet MS" w:hAnsi="Trebuchet MS" w:cs="Tahoma"/>
                <w:b w:val="0"/>
                <w:sz w:val="20"/>
                <w:szCs w:val="20"/>
                <w:lang w:val="fi-FI"/>
              </w:rPr>
              <w:tab/>
            </w:r>
            <w:r w:rsidR="00F45CBB">
              <w:rPr>
                <w:rFonts w:ascii="Trebuchet MS" w:hAnsi="Trebuchet MS" w:cs="Tahoma"/>
                <w:b w:val="0"/>
                <w:sz w:val="20"/>
                <w:szCs w:val="20"/>
                <w:lang w:val="fi-FI"/>
              </w:rPr>
              <w:tab/>
            </w:r>
            <w:r w:rsidR="00F45CBB">
              <w:rPr>
                <w:rFonts w:ascii="Trebuchet MS" w:hAnsi="Trebuchet MS" w:cs="Tahoma"/>
                <w:b w:val="0"/>
                <w:sz w:val="20"/>
                <w:szCs w:val="20"/>
                <w:lang w:val="fi-FI"/>
              </w:rPr>
              <w:tab/>
            </w:r>
            <w:r w:rsidR="00F45CBB">
              <w:rPr>
                <w:rFonts w:ascii="Trebuchet MS" w:hAnsi="Trebuchet MS" w:cs="Tahoma"/>
                <w:b w:val="0"/>
                <w:sz w:val="20"/>
                <w:szCs w:val="20"/>
                <w:lang w:val="fi-FI"/>
              </w:rPr>
              <w:tab/>
            </w:r>
            <w:r w:rsidR="002628EE" w:rsidRPr="00DD603F">
              <w:rPr>
                <w:rFonts w:ascii="Trebuchet MS" w:hAnsi="Trebuchet MS" w:cs="Tahoma"/>
                <w:sz w:val="22"/>
                <w:lang w:val="fi-FI"/>
              </w:rPr>
              <w:t>Asiakirjan nimi</w:t>
            </w:r>
            <w:r w:rsidR="00F45CBB">
              <w:rPr>
                <w:rFonts w:ascii="Trebuchet MS" w:hAnsi="Trebuchet MS" w:cs="Tahoma"/>
                <w:sz w:val="20"/>
                <w:szCs w:val="20"/>
                <w:lang w:val="fi-FI"/>
              </w:rPr>
              <w:tab/>
            </w:r>
            <w:r w:rsidR="009E4112" w:rsidRPr="003418DC">
              <w:rPr>
                <w:rFonts w:ascii="Trebuchet MS" w:hAnsi="Trebuchet MS" w:cs="Tahoma"/>
                <w:sz w:val="20"/>
                <w:szCs w:val="20"/>
                <w:lang w:val="fi-FI"/>
              </w:rPr>
              <w:tab/>
            </w:r>
            <w:r w:rsidR="002C0A29" w:rsidRPr="00DD603F">
              <w:rPr>
                <w:rFonts w:ascii="Trebuchet MS" w:hAnsi="Trebuchet MS" w:cs="Tahoma"/>
                <w:b w:val="0"/>
                <w:bCs/>
                <w:sz w:val="22"/>
              </w:rPr>
              <w:fldChar w:fldCharType="begin"/>
            </w:r>
            <w:r w:rsidR="002C0A29" w:rsidRPr="00DD603F">
              <w:rPr>
                <w:rFonts w:ascii="Trebuchet MS" w:hAnsi="Trebuchet MS" w:cs="Tahoma"/>
                <w:b w:val="0"/>
                <w:bCs/>
                <w:sz w:val="22"/>
              </w:rPr>
              <w:instrText xml:space="preserve"> PAGE   \* MERGEFORMAT </w:instrText>
            </w:r>
            <w:r w:rsidR="002C0A29" w:rsidRPr="00DD603F">
              <w:rPr>
                <w:rFonts w:ascii="Trebuchet MS" w:hAnsi="Trebuchet MS" w:cs="Tahoma"/>
                <w:b w:val="0"/>
                <w:bCs/>
                <w:sz w:val="22"/>
              </w:rPr>
              <w:fldChar w:fldCharType="separate"/>
            </w:r>
            <w:r w:rsidR="004B6B54">
              <w:rPr>
                <w:rFonts w:ascii="Trebuchet MS" w:hAnsi="Trebuchet MS" w:cs="Tahoma"/>
                <w:b w:val="0"/>
                <w:bCs/>
                <w:noProof/>
                <w:sz w:val="22"/>
              </w:rPr>
              <w:t>4</w:t>
            </w:r>
            <w:r w:rsidR="002C0A29" w:rsidRPr="00DD603F">
              <w:rPr>
                <w:rFonts w:ascii="Trebuchet MS" w:hAnsi="Trebuchet MS" w:cs="Tahoma"/>
                <w:b w:val="0"/>
                <w:bCs/>
                <w:sz w:val="22"/>
              </w:rPr>
              <w:fldChar w:fldCharType="end"/>
            </w:r>
            <w:r w:rsidR="002C0A29" w:rsidRPr="00DD603F">
              <w:rPr>
                <w:rFonts w:ascii="Trebuchet MS" w:hAnsi="Trebuchet MS" w:cs="Tahoma"/>
                <w:b w:val="0"/>
                <w:bCs/>
                <w:sz w:val="22"/>
              </w:rPr>
              <w:t xml:space="preserve"> (</w:t>
            </w:r>
            <w:r w:rsidR="002C0A29" w:rsidRPr="00DD603F">
              <w:rPr>
                <w:rFonts w:ascii="Trebuchet MS" w:hAnsi="Trebuchet MS" w:cs="Tahoma"/>
                <w:b w:val="0"/>
                <w:bCs/>
                <w:sz w:val="22"/>
              </w:rPr>
              <w:fldChar w:fldCharType="begin"/>
            </w:r>
            <w:r w:rsidR="002C0A29" w:rsidRPr="00DD603F">
              <w:rPr>
                <w:rFonts w:ascii="Trebuchet MS" w:hAnsi="Trebuchet MS" w:cs="Tahoma"/>
                <w:b w:val="0"/>
                <w:bCs/>
                <w:sz w:val="22"/>
              </w:rPr>
              <w:instrText xml:space="preserve"> NUMPAGES   \* MERGEFORMAT </w:instrText>
            </w:r>
            <w:r w:rsidR="002C0A29" w:rsidRPr="00DD603F">
              <w:rPr>
                <w:rFonts w:ascii="Trebuchet MS" w:hAnsi="Trebuchet MS" w:cs="Tahoma"/>
                <w:b w:val="0"/>
                <w:bCs/>
                <w:sz w:val="22"/>
              </w:rPr>
              <w:fldChar w:fldCharType="separate"/>
            </w:r>
            <w:r w:rsidR="004B6B54">
              <w:rPr>
                <w:rFonts w:ascii="Trebuchet MS" w:hAnsi="Trebuchet MS" w:cs="Tahoma"/>
                <w:b w:val="0"/>
                <w:bCs/>
                <w:noProof/>
                <w:sz w:val="22"/>
              </w:rPr>
              <w:t>7</w:t>
            </w:r>
            <w:r w:rsidR="002C0A29" w:rsidRPr="00DD603F">
              <w:rPr>
                <w:rFonts w:ascii="Trebuchet MS" w:hAnsi="Trebuchet MS" w:cs="Tahoma"/>
                <w:b w:val="0"/>
                <w:bCs/>
                <w:sz w:val="22"/>
              </w:rPr>
              <w:fldChar w:fldCharType="end"/>
            </w:r>
            <w:r w:rsidR="002C0A29" w:rsidRPr="00DD603F">
              <w:rPr>
                <w:rFonts w:ascii="Trebuchet MS" w:hAnsi="Trebuchet MS" w:cs="Tahoma"/>
                <w:b w:val="0"/>
                <w:bCs/>
                <w:sz w:val="22"/>
              </w:rPr>
              <w:t>)</w:t>
            </w:r>
            <w:r w:rsidR="002C0A29">
              <w:rPr>
                <w:rFonts w:ascii="Trebuchet MS" w:hAnsi="Trebuchet MS" w:cs="Tahoma"/>
                <w:b w:val="0"/>
                <w:bCs/>
                <w:sz w:val="20"/>
                <w:szCs w:val="20"/>
              </w:rPr>
              <w:t xml:space="preserve"> </w:t>
            </w:r>
          </w:sdtContent>
        </w:sdt>
      </w:p>
      <w:p w:rsidR="002C0A29" w:rsidRPr="002C0A29" w:rsidRDefault="002C0A29" w:rsidP="002C0A29">
        <w:pPr>
          <w:pStyle w:val="Yltunniste"/>
          <w:jc w:val="both"/>
          <w:rPr>
            <w:rFonts w:ascii="Trebuchet MS" w:hAnsi="Trebuchet MS" w:cs="Tahoma"/>
            <w:b w:val="0"/>
            <w:sz w:val="20"/>
            <w:szCs w:val="20"/>
            <w:lang w:val="fi-FI"/>
          </w:rPr>
        </w:pPr>
      </w:p>
      <w:p w:rsidR="00270024" w:rsidRPr="00DD603F" w:rsidRDefault="002C0A29" w:rsidP="009E4112">
        <w:pPr>
          <w:pStyle w:val="Yltunniste"/>
          <w:jc w:val="both"/>
          <w:rPr>
            <w:rFonts w:ascii="Trebuchet MS" w:hAnsi="Trebuchet MS"/>
            <w:b w:val="0"/>
            <w:sz w:val="22"/>
          </w:rPr>
        </w:pPr>
        <w:r>
          <w:rPr>
            <w:rFonts w:ascii="Trebuchet MS" w:hAnsi="Trebuchet MS"/>
            <w:sz w:val="20"/>
            <w:szCs w:val="20"/>
            <w:lang w:val="fi-FI"/>
          </w:rPr>
          <w:tab/>
        </w:r>
        <w:r>
          <w:rPr>
            <w:rFonts w:ascii="Trebuchet MS" w:hAnsi="Trebuchet MS"/>
            <w:sz w:val="20"/>
            <w:szCs w:val="20"/>
            <w:lang w:val="fi-FI"/>
          </w:rPr>
          <w:tab/>
        </w:r>
        <w:r>
          <w:rPr>
            <w:rFonts w:ascii="Trebuchet MS" w:hAnsi="Trebuchet MS"/>
            <w:sz w:val="20"/>
            <w:szCs w:val="20"/>
            <w:lang w:val="fi-FI"/>
          </w:rPr>
          <w:tab/>
        </w:r>
        <w:r w:rsidR="009E4112" w:rsidRPr="003418DC">
          <w:rPr>
            <w:rFonts w:ascii="Trebuchet MS" w:hAnsi="Trebuchet MS"/>
            <w:sz w:val="20"/>
            <w:szCs w:val="20"/>
            <w:lang w:val="fi-FI"/>
          </w:rPr>
          <w:tab/>
        </w:r>
        <w:r w:rsidR="009E4112" w:rsidRPr="00DD603F">
          <w:rPr>
            <w:rFonts w:ascii="Trebuchet MS" w:hAnsi="Trebuchet MS"/>
            <w:b w:val="0"/>
            <w:sz w:val="22"/>
          </w:rPr>
          <w:fldChar w:fldCharType="begin"/>
        </w:r>
        <w:r w:rsidR="009E4112" w:rsidRPr="00DD603F">
          <w:rPr>
            <w:rFonts w:ascii="Trebuchet MS" w:hAnsi="Trebuchet MS"/>
            <w:b w:val="0"/>
            <w:sz w:val="22"/>
          </w:rPr>
          <w:instrText xml:space="preserve"> TIME \@ "d.M.yyyy" </w:instrText>
        </w:r>
        <w:r w:rsidR="009E4112" w:rsidRPr="00DD603F">
          <w:rPr>
            <w:rFonts w:ascii="Trebuchet MS" w:hAnsi="Trebuchet MS"/>
            <w:b w:val="0"/>
            <w:sz w:val="22"/>
          </w:rPr>
          <w:fldChar w:fldCharType="separate"/>
        </w:r>
        <w:r w:rsidR="004A537B">
          <w:rPr>
            <w:rFonts w:ascii="Trebuchet MS" w:hAnsi="Trebuchet MS"/>
            <w:b w:val="0"/>
            <w:noProof/>
            <w:sz w:val="22"/>
          </w:rPr>
          <w:t>25.6.2020</w:t>
        </w:r>
        <w:r w:rsidR="009E4112" w:rsidRPr="00DD603F">
          <w:rPr>
            <w:rFonts w:ascii="Trebuchet MS" w:hAnsi="Trebuchet MS"/>
            <w:b w:val="0"/>
            <w:sz w:val="22"/>
          </w:rPr>
          <w:fldChar w:fldCharType="end"/>
        </w:r>
      </w:p>
      <w:p w:rsidR="00270024" w:rsidRDefault="00270024" w:rsidP="009E4112">
        <w:pPr>
          <w:pStyle w:val="Yltunniste"/>
          <w:jc w:val="both"/>
          <w:rPr>
            <w:rFonts w:ascii="Trebuchet MS" w:hAnsi="Trebuchet MS"/>
            <w:sz w:val="20"/>
            <w:szCs w:val="20"/>
          </w:rPr>
        </w:pPr>
      </w:p>
      <w:p w:rsidR="00270024" w:rsidRDefault="00270024" w:rsidP="009E4112">
        <w:pPr>
          <w:pStyle w:val="Yltunniste"/>
          <w:jc w:val="both"/>
          <w:rPr>
            <w:rFonts w:ascii="Trebuchet MS" w:hAnsi="Trebuchet MS"/>
            <w:sz w:val="20"/>
            <w:szCs w:val="20"/>
          </w:rPr>
        </w:pPr>
      </w:p>
      <w:p w:rsidR="002C0A29" w:rsidRDefault="002C0A29" w:rsidP="009E4112">
        <w:pPr>
          <w:pStyle w:val="Yltunniste"/>
          <w:jc w:val="both"/>
          <w:rPr>
            <w:rFonts w:ascii="Trebuchet MS" w:hAnsi="Trebuchet MS"/>
            <w:b w:val="0"/>
            <w:sz w:val="20"/>
            <w:szCs w:val="20"/>
            <w:lang w:val="fi-FI"/>
          </w:rPr>
        </w:pPr>
      </w:p>
      <w:p w:rsidR="007C5D23" w:rsidRPr="003418DC" w:rsidRDefault="0045673F" w:rsidP="009E4112">
        <w:pPr>
          <w:pStyle w:val="Yltunniste"/>
          <w:jc w:val="both"/>
          <w:rPr>
            <w:rFonts w:ascii="Trebuchet MS" w:hAnsi="Trebuchet MS"/>
            <w:b w:val="0"/>
            <w:sz w:val="20"/>
            <w:szCs w:val="20"/>
            <w:lang w:val="fi-FI"/>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024" w:rsidRDefault="00270024" w:rsidP="00B542D3">
    <w:r>
      <w:rPr>
        <w:rFonts w:cs="Tahoma"/>
        <w:noProof/>
        <w:szCs w:val="22"/>
      </w:rPr>
      <w:drawing>
        <wp:anchor distT="0" distB="0" distL="114300" distR="114300" simplePos="0" relativeHeight="251667456" behindDoc="1" locked="0" layoutInCell="1" allowOverlap="1" wp14:anchorId="466491CD" wp14:editId="12BB5A44">
          <wp:simplePos x="0" y="0"/>
          <wp:positionH relativeFrom="page">
            <wp:posOffset>2590800</wp:posOffset>
          </wp:positionH>
          <wp:positionV relativeFrom="paragraph">
            <wp:posOffset>-109855</wp:posOffset>
          </wp:positionV>
          <wp:extent cx="2225040" cy="990600"/>
          <wp:effectExtent l="0" t="0" r="3810" b="0"/>
          <wp:wrapNone/>
          <wp:docPr id="4" name="Kuva 4" descr="Opetushallitu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0741_oph_su_ru_vaak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990600"/>
                  </a:xfrm>
                  <a:prstGeom prst="rect">
                    <a:avLst/>
                  </a:prstGeom>
                </pic:spPr>
              </pic:pic>
            </a:graphicData>
          </a:graphic>
          <wp14:sizeRelH relativeFrom="margin">
            <wp14:pctWidth>0</wp14:pctWidth>
          </wp14:sizeRelH>
          <wp14:sizeRelV relativeFrom="margin">
            <wp14:pctHeight>0</wp14:pctHeight>
          </wp14:sizeRelV>
        </wp:anchor>
      </w:drawing>
    </w:r>
  </w:p>
  <w:p w:rsidR="00270024" w:rsidRDefault="00270024" w:rsidP="00B542D3"/>
  <w:p w:rsidR="00270024" w:rsidRDefault="00270024" w:rsidP="00B542D3"/>
  <w:p w:rsidR="00270024" w:rsidRDefault="00270024" w:rsidP="00B542D3"/>
  <w:p w:rsidR="00270024" w:rsidRDefault="00270024" w:rsidP="00B542D3"/>
  <w:p w:rsidR="00B542D3" w:rsidRDefault="00B542D3" w:rsidP="00B542D3"/>
  <w:p w:rsidR="00C8610D" w:rsidRPr="007961D9" w:rsidRDefault="00270024" w:rsidP="00B542D3">
    <w:r>
      <w:rPr>
        <w:rFonts w:cs="Tahoma"/>
        <w:noProof/>
        <w:sz w:val="18"/>
        <w:szCs w:val="18"/>
      </w:rPr>
      <w:drawing>
        <wp:anchor distT="0" distB="0" distL="114300" distR="114300" simplePos="0" relativeHeight="251665408" behindDoc="0" locked="0" layoutInCell="1" allowOverlap="1" wp14:anchorId="6BC4EDF6" wp14:editId="6BEFEFF6">
          <wp:simplePos x="0" y="0"/>
          <wp:positionH relativeFrom="column">
            <wp:posOffset>0</wp:posOffset>
          </wp:positionH>
          <wp:positionV relativeFrom="page">
            <wp:posOffset>485775</wp:posOffset>
          </wp:positionV>
          <wp:extent cx="1802130" cy="441960"/>
          <wp:effectExtent l="0" t="0" r="0" b="0"/>
          <wp:wrapNone/>
          <wp:docPr id="3" name="Kuva 3" descr="Valt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eri-logo2018_vaaka_väri_web.png"/>
                  <pic:cNvPicPr/>
                </pic:nvPicPr>
                <pic:blipFill rotWithShape="1">
                  <a:blip r:embed="rId2" cstate="print">
                    <a:extLst>
                      <a:ext uri="{28A0092B-C50C-407E-A947-70E740481C1C}">
                        <a14:useLocalDpi xmlns:a14="http://schemas.microsoft.com/office/drawing/2010/main" val="0"/>
                      </a:ext>
                    </a:extLst>
                  </a:blip>
                  <a:srcRect t="29128" b="37240"/>
                  <a:stretch/>
                </pic:blipFill>
                <pic:spPr bwMode="auto">
                  <a:xfrm>
                    <a:off x="0" y="0"/>
                    <a:ext cx="1802130" cy="4419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 w15:restartNumberingAfterBreak="0">
    <w:nsid w:val="09FE0265"/>
    <w:multiLevelType w:val="hybridMultilevel"/>
    <w:tmpl w:val="314C7AC6"/>
    <w:lvl w:ilvl="0" w:tplc="2308433C">
      <w:start w:val="1"/>
      <w:numFmt w:val="bullet"/>
      <w:pStyle w:val="Luettelomerkki"/>
      <w:lvlText w:val=""/>
      <w:lvlJc w:val="left"/>
      <w:pPr>
        <w:tabs>
          <w:tab w:val="num" w:pos="709"/>
        </w:tabs>
        <w:ind w:left="709" w:hanging="62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48D6"/>
    <w:multiLevelType w:val="hybridMultilevel"/>
    <w:tmpl w:val="D944B21C"/>
    <w:lvl w:ilvl="0" w:tplc="7772C512">
      <w:start w:val="1"/>
      <w:numFmt w:val="decimal"/>
      <w:lvlText w:val="%1."/>
      <w:lvlJc w:val="left"/>
      <w:pPr>
        <w:ind w:left="720" w:hanging="360"/>
      </w:pPr>
      <w:rPr>
        <w:rFonts w:ascii="Arial" w:eastAsia="Times New Roman" w:hAnsi="Arial" w:cs="Arial"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B03817"/>
    <w:multiLevelType w:val="hybridMultilevel"/>
    <w:tmpl w:val="1B200C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E06BEF"/>
    <w:multiLevelType w:val="hybridMultilevel"/>
    <w:tmpl w:val="1B862984"/>
    <w:lvl w:ilvl="0" w:tplc="040B000F">
      <w:start w:val="1"/>
      <w:numFmt w:val="decimal"/>
      <w:lvlText w:val="%1."/>
      <w:lvlJc w:val="left"/>
      <w:pPr>
        <w:ind w:left="2421" w:hanging="360"/>
      </w:pPr>
    </w:lvl>
    <w:lvl w:ilvl="1" w:tplc="040B0019" w:tentative="1">
      <w:start w:val="1"/>
      <w:numFmt w:val="lowerLetter"/>
      <w:lvlText w:val="%2."/>
      <w:lvlJc w:val="left"/>
      <w:pPr>
        <w:ind w:left="3141" w:hanging="360"/>
      </w:pPr>
    </w:lvl>
    <w:lvl w:ilvl="2" w:tplc="040B001B" w:tentative="1">
      <w:start w:val="1"/>
      <w:numFmt w:val="lowerRoman"/>
      <w:lvlText w:val="%3."/>
      <w:lvlJc w:val="right"/>
      <w:pPr>
        <w:ind w:left="3861" w:hanging="180"/>
      </w:pPr>
    </w:lvl>
    <w:lvl w:ilvl="3" w:tplc="040B000F" w:tentative="1">
      <w:start w:val="1"/>
      <w:numFmt w:val="decimal"/>
      <w:lvlText w:val="%4."/>
      <w:lvlJc w:val="left"/>
      <w:pPr>
        <w:ind w:left="4581" w:hanging="360"/>
      </w:pPr>
    </w:lvl>
    <w:lvl w:ilvl="4" w:tplc="040B0019" w:tentative="1">
      <w:start w:val="1"/>
      <w:numFmt w:val="lowerLetter"/>
      <w:lvlText w:val="%5."/>
      <w:lvlJc w:val="left"/>
      <w:pPr>
        <w:ind w:left="5301" w:hanging="360"/>
      </w:pPr>
    </w:lvl>
    <w:lvl w:ilvl="5" w:tplc="040B001B" w:tentative="1">
      <w:start w:val="1"/>
      <w:numFmt w:val="lowerRoman"/>
      <w:lvlText w:val="%6."/>
      <w:lvlJc w:val="right"/>
      <w:pPr>
        <w:ind w:left="6021" w:hanging="180"/>
      </w:pPr>
    </w:lvl>
    <w:lvl w:ilvl="6" w:tplc="040B000F" w:tentative="1">
      <w:start w:val="1"/>
      <w:numFmt w:val="decimal"/>
      <w:lvlText w:val="%7."/>
      <w:lvlJc w:val="left"/>
      <w:pPr>
        <w:ind w:left="6741" w:hanging="360"/>
      </w:pPr>
    </w:lvl>
    <w:lvl w:ilvl="7" w:tplc="040B0019" w:tentative="1">
      <w:start w:val="1"/>
      <w:numFmt w:val="lowerLetter"/>
      <w:lvlText w:val="%8."/>
      <w:lvlJc w:val="left"/>
      <w:pPr>
        <w:ind w:left="7461" w:hanging="360"/>
      </w:pPr>
    </w:lvl>
    <w:lvl w:ilvl="8" w:tplc="040B001B" w:tentative="1">
      <w:start w:val="1"/>
      <w:numFmt w:val="lowerRoman"/>
      <w:lvlText w:val="%9."/>
      <w:lvlJc w:val="right"/>
      <w:pPr>
        <w:ind w:left="8181" w:hanging="180"/>
      </w:pPr>
    </w:lvl>
  </w:abstractNum>
  <w:abstractNum w:abstractNumId="5" w15:restartNumberingAfterBreak="0">
    <w:nsid w:val="190457F7"/>
    <w:multiLevelType w:val="hybridMultilevel"/>
    <w:tmpl w:val="8F0C28F4"/>
    <w:lvl w:ilvl="0" w:tplc="66D43BD0">
      <w:start w:val="1"/>
      <w:numFmt w:val="bullet"/>
      <w:pStyle w:val="LuetteloitutekstiValteri"/>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D77FBD"/>
    <w:multiLevelType w:val="hybridMultilevel"/>
    <w:tmpl w:val="5FBA0150"/>
    <w:lvl w:ilvl="0" w:tplc="040B0001">
      <w:start w:val="1"/>
      <w:numFmt w:val="bullet"/>
      <w:lvlText w:val=""/>
      <w:lvlJc w:val="left"/>
      <w:pPr>
        <w:ind w:left="2148" w:hanging="360"/>
      </w:pPr>
      <w:rPr>
        <w:rFonts w:ascii="Symbol" w:hAnsi="Symbol" w:hint="default"/>
      </w:rPr>
    </w:lvl>
    <w:lvl w:ilvl="1" w:tplc="040B0003" w:tentative="1">
      <w:start w:val="1"/>
      <w:numFmt w:val="bullet"/>
      <w:lvlText w:val="o"/>
      <w:lvlJc w:val="left"/>
      <w:pPr>
        <w:ind w:left="2868" w:hanging="360"/>
      </w:pPr>
      <w:rPr>
        <w:rFonts w:ascii="Courier New" w:hAnsi="Courier New" w:cs="Courier New" w:hint="default"/>
      </w:rPr>
    </w:lvl>
    <w:lvl w:ilvl="2" w:tplc="040B0005" w:tentative="1">
      <w:start w:val="1"/>
      <w:numFmt w:val="bullet"/>
      <w:lvlText w:val=""/>
      <w:lvlJc w:val="left"/>
      <w:pPr>
        <w:ind w:left="3588" w:hanging="360"/>
      </w:pPr>
      <w:rPr>
        <w:rFonts w:ascii="Wingdings" w:hAnsi="Wingdings" w:hint="default"/>
      </w:rPr>
    </w:lvl>
    <w:lvl w:ilvl="3" w:tplc="040B0001" w:tentative="1">
      <w:start w:val="1"/>
      <w:numFmt w:val="bullet"/>
      <w:lvlText w:val=""/>
      <w:lvlJc w:val="left"/>
      <w:pPr>
        <w:ind w:left="4308" w:hanging="360"/>
      </w:pPr>
      <w:rPr>
        <w:rFonts w:ascii="Symbol" w:hAnsi="Symbol" w:hint="default"/>
      </w:rPr>
    </w:lvl>
    <w:lvl w:ilvl="4" w:tplc="040B0003" w:tentative="1">
      <w:start w:val="1"/>
      <w:numFmt w:val="bullet"/>
      <w:lvlText w:val="o"/>
      <w:lvlJc w:val="left"/>
      <w:pPr>
        <w:ind w:left="5028" w:hanging="360"/>
      </w:pPr>
      <w:rPr>
        <w:rFonts w:ascii="Courier New" w:hAnsi="Courier New" w:cs="Courier New" w:hint="default"/>
      </w:rPr>
    </w:lvl>
    <w:lvl w:ilvl="5" w:tplc="040B0005" w:tentative="1">
      <w:start w:val="1"/>
      <w:numFmt w:val="bullet"/>
      <w:lvlText w:val=""/>
      <w:lvlJc w:val="left"/>
      <w:pPr>
        <w:ind w:left="5748" w:hanging="360"/>
      </w:pPr>
      <w:rPr>
        <w:rFonts w:ascii="Wingdings" w:hAnsi="Wingdings" w:hint="default"/>
      </w:rPr>
    </w:lvl>
    <w:lvl w:ilvl="6" w:tplc="040B0001" w:tentative="1">
      <w:start w:val="1"/>
      <w:numFmt w:val="bullet"/>
      <w:lvlText w:val=""/>
      <w:lvlJc w:val="left"/>
      <w:pPr>
        <w:ind w:left="6468" w:hanging="360"/>
      </w:pPr>
      <w:rPr>
        <w:rFonts w:ascii="Symbol" w:hAnsi="Symbol" w:hint="default"/>
      </w:rPr>
    </w:lvl>
    <w:lvl w:ilvl="7" w:tplc="040B0003" w:tentative="1">
      <w:start w:val="1"/>
      <w:numFmt w:val="bullet"/>
      <w:lvlText w:val="o"/>
      <w:lvlJc w:val="left"/>
      <w:pPr>
        <w:ind w:left="7188" w:hanging="360"/>
      </w:pPr>
      <w:rPr>
        <w:rFonts w:ascii="Courier New" w:hAnsi="Courier New" w:cs="Courier New" w:hint="default"/>
      </w:rPr>
    </w:lvl>
    <w:lvl w:ilvl="8" w:tplc="040B0005" w:tentative="1">
      <w:start w:val="1"/>
      <w:numFmt w:val="bullet"/>
      <w:lvlText w:val=""/>
      <w:lvlJc w:val="left"/>
      <w:pPr>
        <w:ind w:left="7908" w:hanging="360"/>
      </w:pPr>
      <w:rPr>
        <w:rFonts w:ascii="Wingdings" w:hAnsi="Wingdings" w:hint="default"/>
      </w:rPr>
    </w:lvl>
  </w:abstractNum>
  <w:abstractNum w:abstractNumId="7" w15:restartNumberingAfterBreak="0">
    <w:nsid w:val="1A571F8A"/>
    <w:multiLevelType w:val="multilevel"/>
    <w:tmpl w:val="395A91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917C93"/>
    <w:multiLevelType w:val="multilevel"/>
    <w:tmpl w:val="A3AEF46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2B627AF2"/>
    <w:multiLevelType w:val="multilevel"/>
    <w:tmpl w:val="C84A6CD2"/>
    <w:lvl w:ilvl="0">
      <w:start w:val="1"/>
      <w:numFmt w:val="decimal"/>
      <w:pStyle w:val="Otsikko1"/>
      <w:lvlText w:val="%1."/>
      <w:lvlJc w:val="left"/>
      <w:pPr>
        <w:tabs>
          <w:tab w:val="num" w:pos="709"/>
        </w:tabs>
        <w:ind w:left="709" w:hanging="709"/>
      </w:pPr>
      <w:rPr>
        <w:rFonts w:ascii="Trebuchet MS" w:hAnsi="Trebuchet MS" w:hint="default"/>
        <w:b/>
        <w:i w:val="0"/>
        <w:caps w:val="0"/>
        <w:strike w:val="0"/>
        <w:dstrike w:val="0"/>
        <w:vanish w:val="0"/>
        <w:color w:val="00000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993"/>
        </w:tabs>
        <w:ind w:left="993" w:hanging="709"/>
      </w:pPr>
      <w:rPr>
        <w:rFonts w:ascii="Trebuchet MS" w:hAnsi="Trebuchet MS" w:hint="default"/>
        <w:b w:val="0"/>
        <w:i w:val="0"/>
        <w:sz w:val="22"/>
        <w:szCs w:val="24"/>
      </w:rPr>
    </w:lvl>
    <w:lvl w:ilvl="3">
      <w:start w:val="1"/>
      <w:numFmt w:val="lowerLetter"/>
      <w:lvlText w:val="(%4)"/>
      <w:lvlJc w:val="left"/>
      <w:pPr>
        <w:tabs>
          <w:tab w:val="num" w:pos="1418"/>
        </w:tabs>
        <w:ind w:left="1418" w:hanging="709"/>
      </w:pPr>
      <w:rPr>
        <w:rFonts w:ascii="Arial" w:hAnsi="Arial" w:hint="default"/>
        <w:b w:val="0"/>
        <w:i w:val="0"/>
        <w:sz w:val="21"/>
        <w:szCs w:val="24"/>
      </w:rPr>
    </w:lvl>
    <w:lvl w:ilvl="4">
      <w:start w:val="1"/>
      <w:numFmt w:val="lowerRoman"/>
      <w:lvlText w:val="(%5)"/>
      <w:lvlJc w:val="left"/>
      <w:pPr>
        <w:tabs>
          <w:tab w:val="num" w:pos="2126"/>
        </w:tabs>
        <w:ind w:left="2126" w:hanging="708"/>
      </w:pPr>
      <w:rPr>
        <w:rFonts w:ascii="Arial" w:hAnsi="Arial" w:hint="default"/>
        <w:b w:val="0"/>
        <w:i w:val="0"/>
        <w:sz w:val="21"/>
        <w:szCs w:val="24"/>
      </w:rPr>
    </w:lvl>
    <w:lvl w:ilvl="5">
      <w:start w:val="1"/>
      <w:numFmt w:val="upperLetter"/>
      <w:lvlText w:val="(%6)"/>
      <w:lvlJc w:val="left"/>
      <w:pPr>
        <w:tabs>
          <w:tab w:val="num" w:pos="2835"/>
        </w:tabs>
        <w:ind w:left="2835" w:hanging="709"/>
      </w:pPr>
      <w:rPr>
        <w:rFonts w:ascii="Arial" w:hAnsi="Arial" w:hint="default"/>
        <w:b w:val="0"/>
        <w:i w:val="0"/>
        <w:sz w:val="21"/>
        <w:szCs w:val="24"/>
      </w:rPr>
    </w:lvl>
    <w:lvl w:ilvl="6">
      <w:start w:val="1"/>
      <w:numFmt w:val="none"/>
      <w:lvlRestart w:val="0"/>
      <w:isLgl/>
      <w:suff w:val="nothing"/>
      <w:lvlText w:val=""/>
      <w:lvlJc w:val="left"/>
      <w:pPr>
        <w:ind w:left="0" w:firstLine="0"/>
      </w:pPr>
      <w:rPr>
        <w:rFonts w:hint="default"/>
      </w:rPr>
    </w:lvl>
    <w:lvl w:ilvl="7">
      <w:start w:val="1"/>
      <w:numFmt w:val="decimal"/>
      <w:lvlRestart w:val="1"/>
      <w:pStyle w:val="Numerolihavoitu"/>
      <w:suff w:val="nothing"/>
      <w:lvlText w:val="%1.%8"/>
      <w:lvlJc w:val="left"/>
      <w:pPr>
        <w:ind w:left="0" w:firstLine="0"/>
      </w:pPr>
      <w:rPr>
        <w:rFonts w:ascii="Arial" w:hAnsi="Arial" w:hint="default"/>
        <w:b/>
        <w:i w:val="0"/>
        <w:sz w:val="21"/>
        <w:szCs w:val="24"/>
      </w:rPr>
    </w:lvl>
    <w:lvl w:ilvl="8">
      <w:start w:val="1"/>
      <w:numFmt w:val="none"/>
      <w:lvlRestart w:val="0"/>
      <w:suff w:val="nothing"/>
      <w:lvlText w:val="%9"/>
      <w:lvlJc w:val="left"/>
      <w:pPr>
        <w:ind w:left="709" w:firstLine="0"/>
      </w:pPr>
      <w:rPr>
        <w:rFonts w:ascii="Arial" w:hAnsi="Arial" w:hint="default"/>
        <w:b w:val="0"/>
        <w:i w:val="0"/>
        <w:sz w:val="20"/>
        <w:szCs w:val="24"/>
      </w:rPr>
    </w:lvl>
  </w:abstractNum>
  <w:abstractNum w:abstractNumId="10" w15:restartNumberingAfterBreak="0">
    <w:nsid w:val="2BEE7711"/>
    <w:multiLevelType w:val="hybridMultilevel"/>
    <w:tmpl w:val="092893F6"/>
    <w:lvl w:ilvl="0" w:tplc="549432BE">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4B70159"/>
    <w:multiLevelType w:val="hybridMultilevel"/>
    <w:tmpl w:val="E188DB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B96A42"/>
    <w:multiLevelType w:val="hybridMultilevel"/>
    <w:tmpl w:val="85D0E97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072429"/>
    <w:multiLevelType w:val="hybridMultilevel"/>
    <w:tmpl w:val="1D08200E"/>
    <w:lvl w:ilvl="0" w:tplc="D5B40B48">
      <w:start w:val="1"/>
      <w:numFmt w:val="decimal"/>
      <w:pStyle w:val="Luettelomerkkinumerointi1rivinvli"/>
      <w:lvlText w:val="%1."/>
      <w:lvlJc w:val="left"/>
      <w:pPr>
        <w:ind w:left="2571" w:hanging="360"/>
      </w:pPr>
      <w:rPr>
        <w:rFonts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4" w15:restartNumberingAfterBreak="0">
    <w:nsid w:val="430724EC"/>
    <w:multiLevelType w:val="hybridMultilevel"/>
    <w:tmpl w:val="82825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C220C92"/>
    <w:multiLevelType w:val="hybridMultilevel"/>
    <w:tmpl w:val="74264E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D6E4752"/>
    <w:multiLevelType w:val="hybridMultilevel"/>
    <w:tmpl w:val="D6806B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D90BF6"/>
    <w:multiLevelType w:val="hybridMultilevel"/>
    <w:tmpl w:val="A33A6632"/>
    <w:lvl w:ilvl="0" w:tplc="D32E44D2">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8" w15:restartNumberingAfterBreak="0">
    <w:nsid w:val="5E6104DF"/>
    <w:multiLevelType w:val="hybridMultilevel"/>
    <w:tmpl w:val="837A6F22"/>
    <w:lvl w:ilvl="0" w:tplc="26B2C448">
      <w:start w:val="1"/>
      <w:numFmt w:val="bullet"/>
      <w:pStyle w:val="Luettelomerkki5"/>
      <w:lvlText w:val=""/>
      <w:lvlJc w:val="left"/>
      <w:pPr>
        <w:tabs>
          <w:tab w:val="num" w:pos="3544"/>
        </w:tabs>
        <w:ind w:left="3544" w:hanging="709"/>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92BED"/>
    <w:multiLevelType w:val="hybridMultilevel"/>
    <w:tmpl w:val="F2DA1FFA"/>
    <w:lvl w:ilvl="0" w:tplc="040B0001">
      <w:start w:val="1"/>
      <w:numFmt w:val="bullet"/>
      <w:lvlText w:val=""/>
      <w:lvlJc w:val="left"/>
      <w:pPr>
        <w:ind w:left="720" w:hanging="360"/>
      </w:pPr>
      <w:rPr>
        <w:rFonts w:ascii="Symbol" w:hAnsi="Symbol" w:hint="default"/>
      </w:rPr>
    </w:lvl>
    <w:lvl w:ilvl="1" w:tplc="2C6EC626">
      <w:numFmt w:val="bullet"/>
      <w:lvlText w:val="-"/>
      <w:lvlJc w:val="left"/>
      <w:pPr>
        <w:ind w:left="1440" w:hanging="360"/>
      </w:pPr>
      <w:rPr>
        <w:rFonts w:ascii="Times New Roman" w:eastAsiaTheme="minorHAnsi"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A77573"/>
    <w:multiLevelType w:val="hybridMultilevel"/>
    <w:tmpl w:val="10A852EE"/>
    <w:lvl w:ilvl="0" w:tplc="AE72D3D4">
      <w:start w:val="1"/>
      <w:numFmt w:val="bullet"/>
      <w:pStyle w:val="Luettelomerkki3"/>
      <w:lvlText w:val=""/>
      <w:lvlJc w:val="left"/>
      <w:pPr>
        <w:tabs>
          <w:tab w:val="num" w:pos="2126"/>
        </w:tabs>
        <w:ind w:left="2126" w:hanging="62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86C35"/>
    <w:multiLevelType w:val="hybridMultilevel"/>
    <w:tmpl w:val="17D4764E"/>
    <w:lvl w:ilvl="0" w:tplc="1194B946">
      <w:start w:val="1"/>
      <w:numFmt w:val="decimal"/>
      <w:pStyle w:val="NumeroituluetteloValteri"/>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A991333"/>
    <w:multiLevelType w:val="hybridMultilevel"/>
    <w:tmpl w:val="BFE422D4"/>
    <w:lvl w:ilvl="0" w:tplc="A11077FC">
      <w:start w:val="1"/>
      <w:numFmt w:val="bullet"/>
      <w:pStyle w:val="Luettelomerkki2"/>
      <w:lvlText w:val=""/>
      <w:lvlJc w:val="left"/>
      <w:pPr>
        <w:tabs>
          <w:tab w:val="num" w:pos="1418"/>
        </w:tabs>
        <w:ind w:left="1418" w:hanging="62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0"/>
  </w:num>
  <w:num w:numId="4">
    <w:abstractNumId w:val="13"/>
  </w:num>
  <w:num w:numId="5">
    <w:abstractNumId w:val="18"/>
  </w:num>
  <w:num w:numId="6">
    <w:abstractNumId w:val="0"/>
  </w:num>
  <w:num w:numId="7">
    <w:abstractNumId w:val="9"/>
  </w:num>
  <w:num w:numId="8">
    <w:abstractNumId w:val="6"/>
  </w:num>
  <w:num w:numId="9">
    <w:abstractNumId w:val="11"/>
  </w:num>
  <w:num w:numId="10">
    <w:abstractNumId w:val="16"/>
  </w:num>
  <w:num w:numId="11">
    <w:abstractNumId w:val="4"/>
  </w:num>
  <w:num w:numId="12">
    <w:abstractNumId w:val="5"/>
  </w:num>
  <w:num w:numId="13">
    <w:abstractNumId w:val="8"/>
  </w:num>
  <w:num w:numId="14">
    <w:abstractNumId w:val="15"/>
  </w:num>
  <w:num w:numId="15">
    <w:abstractNumId w:val="21"/>
  </w:num>
  <w:num w:numId="16">
    <w:abstractNumId w:val="7"/>
  </w:num>
  <w:num w:numId="17">
    <w:abstractNumId w:val="3"/>
  </w:num>
  <w:num w:numId="18">
    <w:abstractNumId w:val="17"/>
  </w:num>
  <w:num w:numId="19">
    <w:abstractNumId w:val="9"/>
  </w:num>
  <w:num w:numId="20">
    <w:abstractNumId w:val="19"/>
  </w:num>
  <w:num w:numId="21">
    <w:abstractNumId w:val="12"/>
  </w:num>
  <w:num w:numId="22">
    <w:abstractNumId w:val="10"/>
  </w:num>
  <w:num w:numId="23">
    <w:abstractNumId w:val="2"/>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i-FI" w:vendorID="666" w:dllVersion="513" w:checkStyle="1"/>
  <w:activeWritingStyle w:appName="MSWord" w:lang="sv-SE" w:vendorID="22" w:dllVersion="513" w:checkStyle="1"/>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drawingGridHorizontalSpacing w:val="105"/>
  <w:displayHorizontalDrawingGridEvery w:val="0"/>
  <w:displayVerticalDrawingGridEvery w:val="0"/>
  <w:noPunctuationKerning/>
  <w:characterSpacingControl w:val="doNotCompress"/>
  <w:hdrShapeDefaults>
    <o:shapedefaults v:ext="edit" spidmax="2049">
      <v:stroke endarrow="block"/>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2A"/>
    <w:rsid w:val="000019AD"/>
    <w:rsid w:val="00002CF5"/>
    <w:rsid w:val="0000389C"/>
    <w:rsid w:val="0000643C"/>
    <w:rsid w:val="0001114A"/>
    <w:rsid w:val="00011408"/>
    <w:rsid w:val="0001380F"/>
    <w:rsid w:val="00013CBD"/>
    <w:rsid w:val="0001441C"/>
    <w:rsid w:val="00014423"/>
    <w:rsid w:val="00014638"/>
    <w:rsid w:val="00014B60"/>
    <w:rsid w:val="0001585C"/>
    <w:rsid w:val="00023ACA"/>
    <w:rsid w:val="000254CB"/>
    <w:rsid w:val="000257DF"/>
    <w:rsid w:val="00032E5E"/>
    <w:rsid w:val="00037CDC"/>
    <w:rsid w:val="0004209E"/>
    <w:rsid w:val="00042255"/>
    <w:rsid w:val="000463A4"/>
    <w:rsid w:val="00047868"/>
    <w:rsid w:val="0005098A"/>
    <w:rsid w:val="000520E8"/>
    <w:rsid w:val="00052FE3"/>
    <w:rsid w:val="0005300D"/>
    <w:rsid w:val="000567E2"/>
    <w:rsid w:val="00061B24"/>
    <w:rsid w:val="00064BD1"/>
    <w:rsid w:val="0006795E"/>
    <w:rsid w:val="00071193"/>
    <w:rsid w:val="00071B5E"/>
    <w:rsid w:val="000732E5"/>
    <w:rsid w:val="000813D9"/>
    <w:rsid w:val="000900BE"/>
    <w:rsid w:val="00091E3B"/>
    <w:rsid w:val="00092309"/>
    <w:rsid w:val="00092574"/>
    <w:rsid w:val="00093EF2"/>
    <w:rsid w:val="00095A0D"/>
    <w:rsid w:val="000A309E"/>
    <w:rsid w:val="000A38DA"/>
    <w:rsid w:val="000A4782"/>
    <w:rsid w:val="000A5466"/>
    <w:rsid w:val="000A594E"/>
    <w:rsid w:val="000A5DAB"/>
    <w:rsid w:val="000A7665"/>
    <w:rsid w:val="000A7F7A"/>
    <w:rsid w:val="000B5B1A"/>
    <w:rsid w:val="000B6DC9"/>
    <w:rsid w:val="000C112A"/>
    <w:rsid w:val="000C5745"/>
    <w:rsid w:val="000C730C"/>
    <w:rsid w:val="000D3DDC"/>
    <w:rsid w:val="000D3DEE"/>
    <w:rsid w:val="000D6C63"/>
    <w:rsid w:val="000E025D"/>
    <w:rsid w:val="000E35CF"/>
    <w:rsid w:val="000F2DF3"/>
    <w:rsid w:val="000F3145"/>
    <w:rsid w:val="000F481A"/>
    <w:rsid w:val="000F5463"/>
    <w:rsid w:val="000F6C2D"/>
    <w:rsid w:val="0010187A"/>
    <w:rsid w:val="00102238"/>
    <w:rsid w:val="0010508A"/>
    <w:rsid w:val="001066FF"/>
    <w:rsid w:val="00111390"/>
    <w:rsid w:val="00111D39"/>
    <w:rsid w:val="001140F2"/>
    <w:rsid w:val="00114819"/>
    <w:rsid w:val="001149E6"/>
    <w:rsid w:val="001150FB"/>
    <w:rsid w:val="001168E0"/>
    <w:rsid w:val="00116DA3"/>
    <w:rsid w:val="0012192F"/>
    <w:rsid w:val="00121CEC"/>
    <w:rsid w:val="001248A7"/>
    <w:rsid w:val="00126BB3"/>
    <w:rsid w:val="00133395"/>
    <w:rsid w:val="00133B20"/>
    <w:rsid w:val="001404D6"/>
    <w:rsid w:val="00144618"/>
    <w:rsid w:val="0014492A"/>
    <w:rsid w:val="0014663C"/>
    <w:rsid w:val="00150879"/>
    <w:rsid w:val="00150887"/>
    <w:rsid w:val="00151B74"/>
    <w:rsid w:val="00152B35"/>
    <w:rsid w:val="00153E8F"/>
    <w:rsid w:val="00153FAD"/>
    <w:rsid w:val="00157E99"/>
    <w:rsid w:val="00161622"/>
    <w:rsid w:val="00161B9F"/>
    <w:rsid w:val="001637A6"/>
    <w:rsid w:val="0016436D"/>
    <w:rsid w:val="00171936"/>
    <w:rsid w:val="00172131"/>
    <w:rsid w:val="00174D3A"/>
    <w:rsid w:val="001762BB"/>
    <w:rsid w:val="00176B64"/>
    <w:rsid w:val="00176CD7"/>
    <w:rsid w:val="00180792"/>
    <w:rsid w:val="00182EC5"/>
    <w:rsid w:val="0018541C"/>
    <w:rsid w:val="00191F95"/>
    <w:rsid w:val="0019318B"/>
    <w:rsid w:val="00193BC0"/>
    <w:rsid w:val="00195918"/>
    <w:rsid w:val="00197A83"/>
    <w:rsid w:val="001A09FA"/>
    <w:rsid w:val="001A7AE1"/>
    <w:rsid w:val="001B383C"/>
    <w:rsid w:val="001B6301"/>
    <w:rsid w:val="001B7189"/>
    <w:rsid w:val="001C0406"/>
    <w:rsid w:val="001C4486"/>
    <w:rsid w:val="001C4C88"/>
    <w:rsid w:val="001C4CDD"/>
    <w:rsid w:val="001C7235"/>
    <w:rsid w:val="001D29DD"/>
    <w:rsid w:val="001D3F98"/>
    <w:rsid w:val="001D6ACC"/>
    <w:rsid w:val="001E0EBC"/>
    <w:rsid w:val="001E45EC"/>
    <w:rsid w:val="001E6F77"/>
    <w:rsid w:val="001F111C"/>
    <w:rsid w:val="001F19B0"/>
    <w:rsid w:val="001F54F9"/>
    <w:rsid w:val="001F5C93"/>
    <w:rsid w:val="00201A82"/>
    <w:rsid w:val="00206123"/>
    <w:rsid w:val="0020668B"/>
    <w:rsid w:val="002078E3"/>
    <w:rsid w:val="00214C7F"/>
    <w:rsid w:val="002206B3"/>
    <w:rsid w:val="00221747"/>
    <w:rsid w:val="00222F2C"/>
    <w:rsid w:val="00223AF9"/>
    <w:rsid w:val="00226AE9"/>
    <w:rsid w:val="00230105"/>
    <w:rsid w:val="002339B2"/>
    <w:rsid w:val="00234803"/>
    <w:rsid w:val="002349CC"/>
    <w:rsid w:val="00234B97"/>
    <w:rsid w:val="002372D4"/>
    <w:rsid w:val="00241035"/>
    <w:rsid w:val="002502DD"/>
    <w:rsid w:val="00250E1A"/>
    <w:rsid w:val="00252694"/>
    <w:rsid w:val="00254167"/>
    <w:rsid w:val="002612B8"/>
    <w:rsid w:val="002628EE"/>
    <w:rsid w:val="002664D3"/>
    <w:rsid w:val="00267464"/>
    <w:rsid w:val="00270024"/>
    <w:rsid w:val="00270A9F"/>
    <w:rsid w:val="002712FA"/>
    <w:rsid w:val="00276FBC"/>
    <w:rsid w:val="00277560"/>
    <w:rsid w:val="00277873"/>
    <w:rsid w:val="00281541"/>
    <w:rsid w:val="00281A9A"/>
    <w:rsid w:val="00284741"/>
    <w:rsid w:val="00284E7E"/>
    <w:rsid w:val="00286DAA"/>
    <w:rsid w:val="002875AB"/>
    <w:rsid w:val="00291F1A"/>
    <w:rsid w:val="00297E0F"/>
    <w:rsid w:val="002A280F"/>
    <w:rsid w:val="002B0603"/>
    <w:rsid w:val="002B56C6"/>
    <w:rsid w:val="002C0A29"/>
    <w:rsid w:val="002C5DE0"/>
    <w:rsid w:val="002C720A"/>
    <w:rsid w:val="002D08AF"/>
    <w:rsid w:val="002D1D0A"/>
    <w:rsid w:val="002D2B76"/>
    <w:rsid w:val="002D3BD6"/>
    <w:rsid w:val="002D5480"/>
    <w:rsid w:val="002D6DD3"/>
    <w:rsid w:val="002D6DEC"/>
    <w:rsid w:val="002E25CF"/>
    <w:rsid w:val="002E2B4C"/>
    <w:rsid w:val="002E5540"/>
    <w:rsid w:val="002E56CF"/>
    <w:rsid w:val="002E63C7"/>
    <w:rsid w:val="002F1B58"/>
    <w:rsid w:val="002F304D"/>
    <w:rsid w:val="002F33DB"/>
    <w:rsid w:val="002F38EE"/>
    <w:rsid w:val="002F41FB"/>
    <w:rsid w:val="002F79B1"/>
    <w:rsid w:val="003009A5"/>
    <w:rsid w:val="00300A28"/>
    <w:rsid w:val="00300F6D"/>
    <w:rsid w:val="00305323"/>
    <w:rsid w:val="00306450"/>
    <w:rsid w:val="00306645"/>
    <w:rsid w:val="00306B90"/>
    <w:rsid w:val="00306FAF"/>
    <w:rsid w:val="00314E6D"/>
    <w:rsid w:val="00315BE5"/>
    <w:rsid w:val="0031712A"/>
    <w:rsid w:val="00317824"/>
    <w:rsid w:val="003202CF"/>
    <w:rsid w:val="00321829"/>
    <w:rsid w:val="0032186B"/>
    <w:rsid w:val="00326F59"/>
    <w:rsid w:val="00327A98"/>
    <w:rsid w:val="00330462"/>
    <w:rsid w:val="003312DC"/>
    <w:rsid w:val="003319DA"/>
    <w:rsid w:val="00331EEB"/>
    <w:rsid w:val="0033457C"/>
    <w:rsid w:val="003404F2"/>
    <w:rsid w:val="003418DC"/>
    <w:rsid w:val="00341F5C"/>
    <w:rsid w:val="00343987"/>
    <w:rsid w:val="00346C78"/>
    <w:rsid w:val="0035071C"/>
    <w:rsid w:val="003511C6"/>
    <w:rsid w:val="00360B1D"/>
    <w:rsid w:val="00361938"/>
    <w:rsid w:val="003625EB"/>
    <w:rsid w:val="00362AD9"/>
    <w:rsid w:val="003633A0"/>
    <w:rsid w:val="0036350E"/>
    <w:rsid w:val="0036411F"/>
    <w:rsid w:val="00364E05"/>
    <w:rsid w:val="003654E1"/>
    <w:rsid w:val="00366D3C"/>
    <w:rsid w:val="00367BD6"/>
    <w:rsid w:val="003719A8"/>
    <w:rsid w:val="00372A46"/>
    <w:rsid w:val="00373D18"/>
    <w:rsid w:val="00375A39"/>
    <w:rsid w:val="0038174D"/>
    <w:rsid w:val="00382474"/>
    <w:rsid w:val="00382BC2"/>
    <w:rsid w:val="00387858"/>
    <w:rsid w:val="00394464"/>
    <w:rsid w:val="003979A9"/>
    <w:rsid w:val="00397D13"/>
    <w:rsid w:val="003A04BE"/>
    <w:rsid w:val="003A08F5"/>
    <w:rsid w:val="003A29A9"/>
    <w:rsid w:val="003A2CFC"/>
    <w:rsid w:val="003A5514"/>
    <w:rsid w:val="003B3C54"/>
    <w:rsid w:val="003B457E"/>
    <w:rsid w:val="003B7F4D"/>
    <w:rsid w:val="003C2AB8"/>
    <w:rsid w:val="003C3191"/>
    <w:rsid w:val="003C38DF"/>
    <w:rsid w:val="003D25B4"/>
    <w:rsid w:val="003D2D3C"/>
    <w:rsid w:val="003D2E95"/>
    <w:rsid w:val="003D4A5A"/>
    <w:rsid w:val="003D608C"/>
    <w:rsid w:val="003D732E"/>
    <w:rsid w:val="003E0A35"/>
    <w:rsid w:val="003E2D90"/>
    <w:rsid w:val="003F0268"/>
    <w:rsid w:val="003F0B53"/>
    <w:rsid w:val="003F25B1"/>
    <w:rsid w:val="003F3D37"/>
    <w:rsid w:val="003F5A3E"/>
    <w:rsid w:val="003F5EBE"/>
    <w:rsid w:val="003F7C97"/>
    <w:rsid w:val="00403A36"/>
    <w:rsid w:val="00410B72"/>
    <w:rsid w:val="004111AE"/>
    <w:rsid w:val="004133FB"/>
    <w:rsid w:val="00415C66"/>
    <w:rsid w:val="004227BC"/>
    <w:rsid w:val="00424E8E"/>
    <w:rsid w:val="0042695D"/>
    <w:rsid w:val="00430561"/>
    <w:rsid w:val="00431979"/>
    <w:rsid w:val="004332EE"/>
    <w:rsid w:val="00433571"/>
    <w:rsid w:val="00434F7F"/>
    <w:rsid w:val="00435E94"/>
    <w:rsid w:val="004365BA"/>
    <w:rsid w:val="004405BB"/>
    <w:rsid w:val="00440767"/>
    <w:rsid w:val="00442F5C"/>
    <w:rsid w:val="004451C3"/>
    <w:rsid w:val="00446C34"/>
    <w:rsid w:val="0045190A"/>
    <w:rsid w:val="00452531"/>
    <w:rsid w:val="0045673F"/>
    <w:rsid w:val="00456C7E"/>
    <w:rsid w:val="00457A6D"/>
    <w:rsid w:val="0046156F"/>
    <w:rsid w:val="00462F68"/>
    <w:rsid w:val="00465DB0"/>
    <w:rsid w:val="004678A8"/>
    <w:rsid w:val="004709B4"/>
    <w:rsid w:val="0047363E"/>
    <w:rsid w:val="0047433B"/>
    <w:rsid w:val="0047469D"/>
    <w:rsid w:val="0047773F"/>
    <w:rsid w:val="00480C8E"/>
    <w:rsid w:val="00483AE5"/>
    <w:rsid w:val="00485788"/>
    <w:rsid w:val="00487B04"/>
    <w:rsid w:val="00496348"/>
    <w:rsid w:val="004A32F1"/>
    <w:rsid w:val="004A3475"/>
    <w:rsid w:val="004A537B"/>
    <w:rsid w:val="004A547D"/>
    <w:rsid w:val="004A5D90"/>
    <w:rsid w:val="004A7E41"/>
    <w:rsid w:val="004B22A7"/>
    <w:rsid w:val="004B2541"/>
    <w:rsid w:val="004B6B54"/>
    <w:rsid w:val="004C79DA"/>
    <w:rsid w:val="004D0CA7"/>
    <w:rsid w:val="004D5730"/>
    <w:rsid w:val="004D6053"/>
    <w:rsid w:val="004D63E8"/>
    <w:rsid w:val="004E3E67"/>
    <w:rsid w:val="004E51B6"/>
    <w:rsid w:val="004E5659"/>
    <w:rsid w:val="004F5129"/>
    <w:rsid w:val="004F7B62"/>
    <w:rsid w:val="00507CD7"/>
    <w:rsid w:val="0051245F"/>
    <w:rsid w:val="00515138"/>
    <w:rsid w:val="00536A0E"/>
    <w:rsid w:val="0054107C"/>
    <w:rsid w:val="00541895"/>
    <w:rsid w:val="0054581E"/>
    <w:rsid w:val="00546472"/>
    <w:rsid w:val="0055348A"/>
    <w:rsid w:val="0055449E"/>
    <w:rsid w:val="00554FBC"/>
    <w:rsid w:val="00557AC8"/>
    <w:rsid w:val="00562295"/>
    <w:rsid w:val="005631E9"/>
    <w:rsid w:val="005648AE"/>
    <w:rsid w:val="005710AF"/>
    <w:rsid w:val="0057155E"/>
    <w:rsid w:val="0057296A"/>
    <w:rsid w:val="0057596B"/>
    <w:rsid w:val="00576521"/>
    <w:rsid w:val="0057653B"/>
    <w:rsid w:val="00576845"/>
    <w:rsid w:val="00576BB1"/>
    <w:rsid w:val="00577195"/>
    <w:rsid w:val="00577A11"/>
    <w:rsid w:val="0058002E"/>
    <w:rsid w:val="00580253"/>
    <w:rsid w:val="0058161B"/>
    <w:rsid w:val="00583540"/>
    <w:rsid w:val="005842AC"/>
    <w:rsid w:val="00585FED"/>
    <w:rsid w:val="005863F8"/>
    <w:rsid w:val="00586633"/>
    <w:rsid w:val="0058683A"/>
    <w:rsid w:val="00586A26"/>
    <w:rsid w:val="00586A6F"/>
    <w:rsid w:val="00586F99"/>
    <w:rsid w:val="00594145"/>
    <w:rsid w:val="005943FD"/>
    <w:rsid w:val="005971F0"/>
    <w:rsid w:val="005974E0"/>
    <w:rsid w:val="0059761F"/>
    <w:rsid w:val="005A3927"/>
    <w:rsid w:val="005A5652"/>
    <w:rsid w:val="005B14C5"/>
    <w:rsid w:val="005C0844"/>
    <w:rsid w:val="005C113D"/>
    <w:rsid w:val="005D0378"/>
    <w:rsid w:val="005D0F63"/>
    <w:rsid w:val="005D0F69"/>
    <w:rsid w:val="005D1849"/>
    <w:rsid w:val="005D5801"/>
    <w:rsid w:val="005E0D48"/>
    <w:rsid w:val="005E11D6"/>
    <w:rsid w:val="005E1B01"/>
    <w:rsid w:val="005E3B57"/>
    <w:rsid w:val="005E3E9A"/>
    <w:rsid w:val="005E40D1"/>
    <w:rsid w:val="005E652E"/>
    <w:rsid w:val="005F196C"/>
    <w:rsid w:val="005F3B33"/>
    <w:rsid w:val="005F3DBA"/>
    <w:rsid w:val="005F739B"/>
    <w:rsid w:val="005F78FD"/>
    <w:rsid w:val="00601547"/>
    <w:rsid w:val="00602861"/>
    <w:rsid w:val="00604B5D"/>
    <w:rsid w:val="006066E9"/>
    <w:rsid w:val="00611289"/>
    <w:rsid w:val="00611A39"/>
    <w:rsid w:val="0061227C"/>
    <w:rsid w:val="00613CEE"/>
    <w:rsid w:val="00613F47"/>
    <w:rsid w:val="0061600D"/>
    <w:rsid w:val="00617C71"/>
    <w:rsid w:val="00627496"/>
    <w:rsid w:val="0063031D"/>
    <w:rsid w:val="006332EA"/>
    <w:rsid w:val="00634AA3"/>
    <w:rsid w:val="0063543E"/>
    <w:rsid w:val="00637C5B"/>
    <w:rsid w:val="00637FF1"/>
    <w:rsid w:val="00640280"/>
    <w:rsid w:val="00641806"/>
    <w:rsid w:val="00643749"/>
    <w:rsid w:val="00644D94"/>
    <w:rsid w:val="0064782D"/>
    <w:rsid w:val="006519F0"/>
    <w:rsid w:val="00651DEA"/>
    <w:rsid w:val="00652661"/>
    <w:rsid w:val="006568CF"/>
    <w:rsid w:val="00657414"/>
    <w:rsid w:val="00664B2B"/>
    <w:rsid w:val="006674DD"/>
    <w:rsid w:val="006675C4"/>
    <w:rsid w:val="006767C0"/>
    <w:rsid w:val="00680441"/>
    <w:rsid w:val="006807B9"/>
    <w:rsid w:val="006835C9"/>
    <w:rsid w:val="00683B7F"/>
    <w:rsid w:val="00691BAB"/>
    <w:rsid w:val="00692B10"/>
    <w:rsid w:val="0069468C"/>
    <w:rsid w:val="0069585F"/>
    <w:rsid w:val="00697E58"/>
    <w:rsid w:val="006A00CB"/>
    <w:rsid w:val="006A1568"/>
    <w:rsid w:val="006A1EC8"/>
    <w:rsid w:val="006A2235"/>
    <w:rsid w:val="006A5BB5"/>
    <w:rsid w:val="006A5EDD"/>
    <w:rsid w:val="006A72C1"/>
    <w:rsid w:val="006B2285"/>
    <w:rsid w:val="006B265C"/>
    <w:rsid w:val="006B2E7C"/>
    <w:rsid w:val="006B332F"/>
    <w:rsid w:val="006B3FCA"/>
    <w:rsid w:val="006C3441"/>
    <w:rsid w:val="006C3C10"/>
    <w:rsid w:val="006C491D"/>
    <w:rsid w:val="006C5092"/>
    <w:rsid w:val="006D0C56"/>
    <w:rsid w:val="006D0DA5"/>
    <w:rsid w:val="006D10B3"/>
    <w:rsid w:val="006D17BE"/>
    <w:rsid w:val="006D1B03"/>
    <w:rsid w:val="006D2D6E"/>
    <w:rsid w:val="006D3ABB"/>
    <w:rsid w:val="006D46DD"/>
    <w:rsid w:val="00702A30"/>
    <w:rsid w:val="00702BBE"/>
    <w:rsid w:val="00704537"/>
    <w:rsid w:val="007051FE"/>
    <w:rsid w:val="00705A2C"/>
    <w:rsid w:val="007063C8"/>
    <w:rsid w:val="00710203"/>
    <w:rsid w:val="007122F0"/>
    <w:rsid w:val="007130D9"/>
    <w:rsid w:val="007164B1"/>
    <w:rsid w:val="0072161A"/>
    <w:rsid w:val="00725202"/>
    <w:rsid w:val="00730B90"/>
    <w:rsid w:val="00730ECF"/>
    <w:rsid w:val="00732BAE"/>
    <w:rsid w:val="0073494A"/>
    <w:rsid w:val="007355C5"/>
    <w:rsid w:val="00735FE3"/>
    <w:rsid w:val="0073665F"/>
    <w:rsid w:val="00746A2F"/>
    <w:rsid w:val="00746EBA"/>
    <w:rsid w:val="00747183"/>
    <w:rsid w:val="00751ED3"/>
    <w:rsid w:val="00753415"/>
    <w:rsid w:val="00754368"/>
    <w:rsid w:val="00755C0E"/>
    <w:rsid w:val="00763F19"/>
    <w:rsid w:val="00764483"/>
    <w:rsid w:val="00765CCC"/>
    <w:rsid w:val="007715CA"/>
    <w:rsid w:val="0078105E"/>
    <w:rsid w:val="00785147"/>
    <w:rsid w:val="00786942"/>
    <w:rsid w:val="007909D9"/>
    <w:rsid w:val="00791166"/>
    <w:rsid w:val="007912A6"/>
    <w:rsid w:val="007961D9"/>
    <w:rsid w:val="007A0EFE"/>
    <w:rsid w:val="007A1CF2"/>
    <w:rsid w:val="007A20B6"/>
    <w:rsid w:val="007A36E9"/>
    <w:rsid w:val="007A4D4E"/>
    <w:rsid w:val="007B388A"/>
    <w:rsid w:val="007B3A06"/>
    <w:rsid w:val="007B57DC"/>
    <w:rsid w:val="007B5D54"/>
    <w:rsid w:val="007B697F"/>
    <w:rsid w:val="007C13DA"/>
    <w:rsid w:val="007C364C"/>
    <w:rsid w:val="007C45BD"/>
    <w:rsid w:val="007C4B81"/>
    <w:rsid w:val="007C5D23"/>
    <w:rsid w:val="007C6601"/>
    <w:rsid w:val="007C7D21"/>
    <w:rsid w:val="007D4A76"/>
    <w:rsid w:val="007D709B"/>
    <w:rsid w:val="007E1BCD"/>
    <w:rsid w:val="007E4F48"/>
    <w:rsid w:val="007E5B5D"/>
    <w:rsid w:val="007E7A02"/>
    <w:rsid w:val="007F0272"/>
    <w:rsid w:val="007F1C83"/>
    <w:rsid w:val="007F295D"/>
    <w:rsid w:val="007F5AEF"/>
    <w:rsid w:val="007F68F0"/>
    <w:rsid w:val="0080298B"/>
    <w:rsid w:val="00805E62"/>
    <w:rsid w:val="00807641"/>
    <w:rsid w:val="008120BB"/>
    <w:rsid w:val="00812913"/>
    <w:rsid w:val="008136FA"/>
    <w:rsid w:val="00813C78"/>
    <w:rsid w:val="0082143E"/>
    <w:rsid w:val="00821711"/>
    <w:rsid w:val="00825F6A"/>
    <w:rsid w:val="00831E78"/>
    <w:rsid w:val="008323AE"/>
    <w:rsid w:val="00837AF3"/>
    <w:rsid w:val="00837E57"/>
    <w:rsid w:val="008409FB"/>
    <w:rsid w:val="00840EE7"/>
    <w:rsid w:val="00850594"/>
    <w:rsid w:val="0085278A"/>
    <w:rsid w:val="00853392"/>
    <w:rsid w:val="00853857"/>
    <w:rsid w:val="00856119"/>
    <w:rsid w:val="00860AD7"/>
    <w:rsid w:val="00861C5F"/>
    <w:rsid w:val="00873033"/>
    <w:rsid w:val="008730D8"/>
    <w:rsid w:val="0088149B"/>
    <w:rsid w:val="00884C3B"/>
    <w:rsid w:val="00892D79"/>
    <w:rsid w:val="00893EC9"/>
    <w:rsid w:val="0089517A"/>
    <w:rsid w:val="008A023A"/>
    <w:rsid w:val="008A03DF"/>
    <w:rsid w:val="008A0E13"/>
    <w:rsid w:val="008A1263"/>
    <w:rsid w:val="008A2B72"/>
    <w:rsid w:val="008A62E8"/>
    <w:rsid w:val="008A6CAF"/>
    <w:rsid w:val="008B1227"/>
    <w:rsid w:val="008B16E6"/>
    <w:rsid w:val="008B5E00"/>
    <w:rsid w:val="008B5FE6"/>
    <w:rsid w:val="008B71C6"/>
    <w:rsid w:val="008C0BA5"/>
    <w:rsid w:val="008C4806"/>
    <w:rsid w:val="008C5CF0"/>
    <w:rsid w:val="008D19A8"/>
    <w:rsid w:val="008D6AE9"/>
    <w:rsid w:val="008D7186"/>
    <w:rsid w:val="008E0F3F"/>
    <w:rsid w:val="008E635E"/>
    <w:rsid w:val="008E6EBD"/>
    <w:rsid w:val="008E70BF"/>
    <w:rsid w:val="008F257D"/>
    <w:rsid w:val="008F2B61"/>
    <w:rsid w:val="008F3D44"/>
    <w:rsid w:val="008F4A4E"/>
    <w:rsid w:val="008F4CF0"/>
    <w:rsid w:val="008F5789"/>
    <w:rsid w:val="008F62A8"/>
    <w:rsid w:val="009006A9"/>
    <w:rsid w:val="009006B0"/>
    <w:rsid w:val="0090095B"/>
    <w:rsid w:val="009065A5"/>
    <w:rsid w:val="00910799"/>
    <w:rsid w:val="00910D81"/>
    <w:rsid w:val="00910FC2"/>
    <w:rsid w:val="00911C4D"/>
    <w:rsid w:val="0091318B"/>
    <w:rsid w:val="00916A9B"/>
    <w:rsid w:val="009206D5"/>
    <w:rsid w:val="00921B7F"/>
    <w:rsid w:val="009307F0"/>
    <w:rsid w:val="00933A13"/>
    <w:rsid w:val="00936C3B"/>
    <w:rsid w:val="00937BDA"/>
    <w:rsid w:val="009436C4"/>
    <w:rsid w:val="00943AA7"/>
    <w:rsid w:val="0094449E"/>
    <w:rsid w:val="009453FB"/>
    <w:rsid w:val="00946BE3"/>
    <w:rsid w:val="0094745A"/>
    <w:rsid w:val="00950C61"/>
    <w:rsid w:val="00951825"/>
    <w:rsid w:val="00955712"/>
    <w:rsid w:val="00955DAB"/>
    <w:rsid w:val="009579A0"/>
    <w:rsid w:val="00960286"/>
    <w:rsid w:val="009706A4"/>
    <w:rsid w:val="0097493E"/>
    <w:rsid w:val="009762FA"/>
    <w:rsid w:val="00976D6A"/>
    <w:rsid w:val="00977AA1"/>
    <w:rsid w:val="00980AEA"/>
    <w:rsid w:val="00983744"/>
    <w:rsid w:val="00983F40"/>
    <w:rsid w:val="00986E01"/>
    <w:rsid w:val="009876F2"/>
    <w:rsid w:val="0099145A"/>
    <w:rsid w:val="0099190D"/>
    <w:rsid w:val="0099266B"/>
    <w:rsid w:val="00994A68"/>
    <w:rsid w:val="009A14BB"/>
    <w:rsid w:val="009A1FEA"/>
    <w:rsid w:val="009A2AED"/>
    <w:rsid w:val="009A3FC0"/>
    <w:rsid w:val="009A50A7"/>
    <w:rsid w:val="009A7F94"/>
    <w:rsid w:val="009B52B8"/>
    <w:rsid w:val="009B5779"/>
    <w:rsid w:val="009B5D8B"/>
    <w:rsid w:val="009B64FC"/>
    <w:rsid w:val="009C1BE5"/>
    <w:rsid w:val="009C1F2E"/>
    <w:rsid w:val="009C369B"/>
    <w:rsid w:val="009D00C7"/>
    <w:rsid w:val="009D0CF8"/>
    <w:rsid w:val="009D60F2"/>
    <w:rsid w:val="009D73A9"/>
    <w:rsid w:val="009E1B23"/>
    <w:rsid w:val="009E1EE4"/>
    <w:rsid w:val="009E21D5"/>
    <w:rsid w:val="009E250E"/>
    <w:rsid w:val="009E317D"/>
    <w:rsid w:val="009E34B3"/>
    <w:rsid w:val="009E4112"/>
    <w:rsid w:val="009E66DA"/>
    <w:rsid w:val="009E67C9"/>
    <w:rsid w:val="009F3934"/>
    <w:rsid w:val="009F6944"/>
    <w:rsid w:val="00A04C26"/>
    <w:rsid w:val="00A126E3"/>
    <w:rsid w:val="00A15526"/>
    <w:rsid w:val="00A17BDF"/>
    <w:rsid w:val="00A20F8F"/>
    <w:rsid w:val="00A22971"/>
    <w:rsid w:val="00A22B06"/>
    <w:rsid w:val="00A22E16"/>
    <w:rsid w:val="00A2520F"/>
    <w:rsid w:val="00A26213"/>
    <w:rsid w:val="00A26309"/>
    <w:rsid w:val="00A311AC"/>
    <w:rsid w:val="00A32277"/>
    <w:rsid w:val="00A323A4"/>
    <w:rsid w:val="00A341ED"/>
    <w:rsid w:val="00A35086"/>
    <w:rsid w:val="00A36CD5"/>
    <w:rsid w:val="00A42AE9"/>
    <w:rsid w:val="00A45699"/>
    <w:rsid w:val="00A46720"/>
    <w:rsid w:val="00A47557"/>
    <w:rsid w:val="00A47AF0"/>
    <w:rsid w:val="00A55079"/>
    <w:rsid w:val="00A5594A"/>
    <w:rsid w:val="00A56F4C"/>
    <w:rsid w:val="00A61348"/>
    <w:rsid w:val="00A61D13"/>
    <w:rsid w:val="00A62CFC"/>
    <w:rsid w:val="00A62F01"/>
    <w:rsid w:val="00A6388B"/>
    <w:rsid w:val="00A63940"/>
    <w:rsid w:val="00A76D68"/>
    <w:rsid w:val="00A81188"/>
    <w:rsid w:val="00A81DB0"/>
    <w:rsid w:val="00A87411"/>
    <w:rsid w:val="00A92A23"/>
    <w:rsid w:val="00A93C08"/>
    <w:rsid w:val="00A94FC0"/>
    <w:rsid w:val="00A962A4"/>
    <w:rsid w:val="00AA3770"/>
    <w:rsid w:val="00AA41C1"/>
    <w:rsid w:val="00AA4D77"/>
    <w:rsid w:val="00AB1C21"/>
    <w:rsid w:val="00AB222E"/>
    <w:rsid w:val="00AB331B"/>
    <w:rsid w:val="00AB3740"/>
    <w:rsid w:val="00AB46B6"/>
    <w:rsid w:val="00AB74C8"/>
    <w:rsid w:val="00AB7DEE"/>
    <w:rsid w:val="00AD1E67"/>
    <w:rsid w:val="00AD2030"/>
    <w:rsid w:val="00AD5C37"/>
    <w:rsid w:val="00AD62F6"/>
    <w:rsid w:val="00AD6B76"/>
    <w:rsid w:val="00AE6383"/>
    <w:rsid w:val="00AE7510"/>
    <w:rsid w:val="00AF0A39"/>
    <w:rsid w:val="00AF0B87"/>
    <w:rsid w:val="00AF564F"/>
    <w:rsid w:val="00AF639A"/>
    <w:rsid w:val="00AF7C8D"/>
    <w:rsid w:val="00B015A4"/>
    <w:rsid w:val="00B018BC"/>
    <w:rsid w:val="00B03F85"/>
    <w:rsid w:val="00B055D4"/>
    <w:rsid w:val="00B11F04"/>
    <w:rsid w:val="00B12C76"/>
    <w:rsid w:val="00B14758"/>
    <w:rsid w:val="00B17C89"/>
    <w:rsid w:val="00B21D28"/>
    <w:rsid w:val="00B227A7"/>
    <w:rsid w:val="00B2493F"/>
    <w:rsid w:val="00B2704B"/>
    <w:rsid w:val="00B30469"/>
    <w:rsid w:val="00B30AD9"/>
    <w:rsid w:val="00B321C4"/>
    <w:rsid w:val="00B3403B"/>
    <w:rsid w:val="00B34670"/>
    <w:rsid w:val="00B424ED"/>
    <w:rsid w:val="00B47B9A"/>
    <w:rsid w:val="00B50136"/>
    <w:rsid w:val="00B52618"/>
    <w:rsid w:val="00B542D3"/>
    <w:rsid w:val="00B61731"/>
    <w:rsid w:val="00B670A6"/>
    <w:rsid w:val="00B70B85"/>
    <w:rsid w:val="00B70BC0"/>
    <w:rsid w:val="00B70D94"/>
    <w:rsid w:val="00B72A90"/>
    <w:rsid w:val="00B74DBC"/>
    <w:rsid w:val="00B7611F"/>
    <w:rsid w:val="00B76F0A"/>
    <w:rsid w:val="00B77ED0"/>
    <w:rsid w:val="00B80463"/>
    <w:rsid w:val="00B820D3"/>
    <w:rsid w:val="00B85AF1"/>
    <w:rsid w:val="00B87CA0"/>
    <w:rsid w:val="00B92A9F"/>
    <w:rsid w:val="00B92E2D"/>
    <w:rsid w:val="00B97483"/>
    <w:rsid w:val="00BB01B4"/>
    <w:rsid w:val="00BB0F62"/>
    <w:rsid w:val="00BB17C5"/>
    <w:rsid w:val="00BB1E7D"/>
    <w:rsid w:val="00BB29C4"/>
    <w:rsid w:val="00BB52C0"/>
    <w:rsid w:val="00BC03F3"/>
    <w:rsid w:val="00BC37B1"/>
    <w:rsid w:val="00BC529A"/>
    <w:rsid w:val="00BD5F96"/>
    <w:rsid w:val="00BD64CC"/>
    <w:rsid w:val="00BD69CE"/>
    <w:rsid w:val="00BD7652"/>
    <w:rsid w:val="00BD7AFA"/>
    <w:rsid w:val="00BE2652"/>
    <w:rsid w:val="00BE3C14"/>
    <w:rsid w:val="00BE6DEF"/>
    <w:rsid w:val="00BE7257"/>
    <w:rsid w:val="00BF0788"/>
    <w:rsid w:val="00BF4F36"/>
    <w:rsid w:val="00BF69FB"/>
    <w:rsid w:val="00BF7E26"/>
    <w:rsid w:val="00C00F21"/>
    <w:rsid w:val="00C0308C"/>
    <w:rsid w:val="00C15357"/>
    <w:rsid w:val="00C228CB"/>
    <w:rsid w:val="00C2532A"/>
    <w:rsid w:val="00C32DA4"/>
    <w:rsid w:val="00C33FAE"/>
    <w:rsid w:val="00C3404C"/>
    <w:rsid w:val="00C4003B"/>
    <w:rsid w:val="00C435B5"/>
    <w:rsid w:val="00C51235"/>
    <w:rsid w:val="00C51848"/>
    <w:rsid w:val="00C54536"/>
    <w:rsid w:val="00C561BF"/>
    <w:rsid w:val="00C56C25"/>
    <w:rsid w:val="00C57631"/>
    <w:rsid w:val="00C61013"/>
    <w:rsid w:val="00C71381"/>
    <w:rsid w:val="00C73927"/>
    <w:rsid w:val="00C75AA7"/>
    <w:rsid w:val="00C77EEE"/>
    <w:rsid w:val="00C81535"/>
    <w:rsid w:val="00C835F7"/>
    <w:rsid w:val="00C85DB0"/>
    <w:rsid w:val="00C8610D"/>
    <w:rsid w:val="00C90EE3"/>
    <w:rsid w:val="00C925E1"/>
    <w:rsid w:val="00C9276F"/>
    <w:rsid w:val="00CA2BCA"/>
    <w:rsid w:val="00CA2E79"/>
    <w:rsid w:val="00CA62DA"/>
    <w:rsid w:val="00CA7516"/>
    <w:rsid w:val="00CB5A31"/>
    <w:rsid w:val="00CB719C"/>
    <w:rsid w:val="00CB750C"/>
    <w:rsid w:val="00CB76E0"/>
    <w:rsid w:val="00CB7A6B"/>
    <w:rsid w:val="00CC1107"/>
    <w:rsid w:val="00CC3DA4"/>
    <w:rsid w:val="00CC6CF2"/>
    <w:rsid w:val="00CD170C"/>
    <w:rsid w:val="00CD1806"/>
    <w:rsid w:val="00CD306C"/>
    <w:rsid w:val="00CD5625"/>
    <w:rsid w:val="00CE280C"/>
    <w:rsid w:val="00CE452A"/>
    <w:rsid w:val="00CF4370"/>
    <w:rsid w:val="00CF5F4D"/>
    <w:rsid w:val="00D00E97"/>
    <w:rsid w:val="00D01A0E"/>
    <w:rsid w:val="00D04648"/>
    <w:rsid w:val="00D1018C"/>
    <w:rsid w:val="00D11FB1"/>
    <w:rsid w:val="00D16AE9"/>
    <w:rsid w:val="00D16BFA"/>
    <w:rsid w:val="00D1729E"/>
    <w:rsid w:val="00D2043F"/>
    <w:rsid w:val="00D22419"/>
    <w:rsid w:val="00D25F62"/>
    <w:rsid w:val="00D267DB"/>
    <w:rsid w:val="00D27335"/>
    <w:rsid w:val="00D30CE3"/>
    <w:rsid w:val="00D37A33"/>
    <w:rsid w:val="00D419F3"/>
    <w:rsid w:val="00D471BF"/>
    <w:rsid w:val="00D509EE"/>
    <w:rsid w:val="00D50E81"/>
    <w:rsid w:val="00D57D9B"/>
    <w:rsid w:val="00D6465A"/>
    <w:rsid w:val="00D64825"/>
    <w:rsid w:val="00D65047"/>
    <w:rsid w:val="00D7086E"/>
    <w:rsid w:val="00D72883"/>
    <w:rsid w:val="00D729DF"/>
    <w:rsid w:val="00D8160B"/>
    <w:rsid w:val="00D81A72"/>
    <w:rsid w:val="00D832E5"/>
    <w:rsid w:val="00D879FC"/>
    <w:rsid w:val="00D92A29"/>
    <w:rsid w:val="00D9384A"/>
    <w:rsid w:val="00D93F76"/>
    <w:rsid w:val="00DA1AD8"/>
    <w:rsid w:val="00DA5D38"/>
    <w:rsid w:val="00DA6CD4"/>
    <w:rsid w:val="00DB0917"/>
    <w:rsid w:val="00DB2BEC"/>
    <w:rsid w:val="00DB403A"/>
    <w:rsid w:val="00DB4058"/>
    <w:rsid w:val="00DB442C"/>
    <w:rsid w:val="00DB4C55"/>
    <w:rsid w:val="00DB6028"/>
    <w:rsid w:val="00DC00AA"/>
    <w:rsid w:val="00DC3DF0"/>
    <w:rsid w:val="00DC5AB1"/>
    <w:rsid w:val="00DC6F32"/>
    <w:rsid w:val="00DC6F99"/>
    <w:rsid w:val="00DD1293"/>
    <w:rsid w:val="00DD16F8"/>
    <w:rsid w:val="00DD5D0D"/>
    <w:rsid w:val="00DD603F"/>
    <w:rsid w:val="00DD7434"/>
    <w:rsid w:val="00DD77EC"/>
    <w:rsid w:val="00DE1E7E"/>
    <w:rsid w:val="00DE786C"/>
    <w:rsid w:val="00DF06B9"/>
    <w:rsid w:val="00DF0ECC"/>
    <w:rsid w:val="00DF5376"/>
    <w:rsid w:val="00DF70BD"/>
    <w:rsid w:val="00E01103"/>
    <w:rsid w:val="00E050FE"/>
    <w:rsid w:val="00E063D6"/>
    <w:rsid w:val="00E07375"/>
    <w:rsid w:val="00E07F4B"/>
    <w:rsid w:val="00E14E9C"/>
    <w:rsid w:val="00E169EA"/>
    <w:rsid w:val="00E25478"/>
    <w:rsid w:val="00E25B6D"/>
    <w:rsid w:val="00E3296F"/>
    <w:rsid w:val="00E34714"/>
    <w:rsid w:val="00E350B9"/>
    <w:rsid w:val="00E36B4A"/>
    <w:rsid w:val="00E3792F"/>
    <w:rsid w:val="00E4036A"/>
    <w:rsid w:val="00E40A5F"/>
    <w:rsid w:val="00E42C49"/>
    <w:rsid w:val="00E474AF"/>
    <w:rsid w:val="00E52065"/>
    <w:rsid w:val="00E53BCF"/>
    <w:rsid w:val="00E53BD6"/>
    <w:rsid w:val="00E54D48"/>
    <w:rsid w:val="00E56521"/>
    <w:rsid w:val="00E57413"/>
    <w:rsid w:val="00E57961"/>
    <w:rsid w:val="00E57EA8"/>
    <w:rsid w:val="00E607C0"/>
    <w:rsid w:val="00E62027"/>
    <w:rsid w:val="00E7678F"/>
    <w:rsid w:val="00E77DD7"/>
    <w:rsid w:val="00E80691"/>
    <w:rsid w:val="00E842B9"/>
    <w:rsid w:val="00E85C6B"/>
    <w:rsid w:val="00E879D2"/>
    <w:rsid w:val="00E9218E"/>
    <w:rsid w:val="00EA3F8E"/>
    <w:rsid w:val="00EA7259"/>
    <w:rsid w:val="00EA726F"/>
    <w:rsid w:val="00EA7A85"/>
    <w:rsid w:val="00EA7B7B"/>
    <w:rsid w:val="00EA7F10"/>
    <w:rsid w:val="00EB1E2B"/>
    <w:rsid w:val="00EB4532"/>
    <w:rsid w:val="00EB6C36"/>
    <w:rsid w:val="00EC28EC"/>
    <w:rsid w:val="00EC2F52"/>
    <w:rsid w:val="00EC3450"/>
    <w:rsid w:val="00EC35F3"/>
    <w:rsid w:val="00EC7382"/>
    <w:rsid w:val="00ED0C7E"/>
    <w:rsid w:val="00ED1B24"/>
    <w:rsid w:val="00EE096A"/>
    <w:rsid w:val="00EE0A62"/>
    <w:rsid w:val="00EE22BD"/>
    <w:rsid w:val="00EE27B6"/>
    <w:rsid w:val="00EE49BA"/>
    <w:rsid w:val="00EE6751"/>
    <w:rsid w:val="00EF08AC"/>
    <w:rsid w:val="00EF0A99"/>
    <w:rsid w:val="00EF0B9D"/>
    <w:rsid w:val="00EF4A57"/>
    <w:rsid w:val="00EF65A8"/>
    <w:rsid w:val="00F0102D"/>
    <w:rsid w:val="00F02FA1"/>
    <w:rsid w:val="00F03916"/>
    <w:rsid w:val="00F03A67"/>
    <w:rsid w:val="00F03FF7"/>
    <w:rsid w:val="00F04482"/>
    <w:rsid w:val="00F061C4"/>
    <w:rsid w:val="00F119C2"/>
    <w:rsid w:val="00F11C07"/>
    <w:rsid w:val="00F12BDD"/>
    <w:rsid w:val="00F132CF"/>
    <w:rsid w:val="00F13F3F"/>
    <w:rsid w:val="00F14380"/>
    <w:rsid w:val="00F14C29"/>
    <w:rsid w:val="00F150BA"/>
    <w:rsid w:val="00F23C8C"/>
    <w:rsid w:val="00F2656C"/>
    <w:rsid w:val="00F27F8A"/>
    <w:rsid w:val="00F36A7C"/>
    <w:rsid w:val="00F42F25"/>
    <w:rsid w:val="00F44CDB"/>
    <w:rsid w:val="00F45CBB"/>
    <w:rsid w:val="00F45FC7"/>
    <w:rsid w:val="00F518E2"/>
    <w:rsid w:val="00F53074"/>
    <w:rsid w:val="00F5319F"/>
    <w:rsid w:val="00F60D33"/>
    <w:rsid w:val="00F62E81"/>
    <w:rsid w:val="00F65CED"/>
    <w:rsid w:val="00F71619"/>
    <w:rsid w:val="00F7172A"/>
    <w:rsid w:val="00F721AE"/>
    <w:rsid w:val="00F721C7"/>
    <w:rsid w:val="00F72410"/>
    <w:rsid w:val="00F8111F"/>
    <w:rsid w:val="00F82428"/>
    <w:rsid w:val="00F824D6"/>
    <w:rsid w:val="00F86CF8"/>
    <w:rsid w:val="00F86FBA"/>
    <w:rsid w:val="00F90BCF"/>
    <w:rsid w:val="00F90DBF"/>
    <w:rsid w:val="00F94241"/>
    <w:rsid w:val="00F9469E"/>
    <w:rsid w:val="00FA13F3"/>
    <w:rsid w:val="00FA1A6C"/>
    <w:rsid w:val="00FA54C3"/>
    <w:rsid w:val="00FA6424"/>
    <w:rsid w:val="00FB1C2C"/>
    <w:rsid w:val="00FB312D"/>
    <w:rsid w:val="00FB354D"/>
    <w:rsid w:val="00FB51E0"/>
    <w:rsid w:val="00FB7C34"/>
    <w:rsid w:val="00FC40AB"/>
    <w:rsid w:val="00FC622C"/>
    <w:rsid w:val="00FD02E1"/>
    <w:rsid w:val="00FD11C7"/>
    <w:rsid w:val="00FD31E2"/>
    <w:rsid w:val="00FD643A"/>
    <w:rsid w:val="00FD6833"/>
    <w:rsid w:val="00FD6BF6"/>
    <w:rsid w:val="00FE40E6"/>
    <w:rsid w:val="00FE698D"/>
    <w:rsid w:val="00FE776B"/>
    <w:rsid w:val="00FF1E5E"/>
    <w:rsid w:val="00FF2127"/>
    <w:rsid w:val="00FF7613"/>
    <w:rsid w:val="77BCAE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imes New Roman"/>
        <w:sz w:val="22"/>
        <w:lang w:val="fi-FI" w:eastAsia="fi-FI" w:bidi="ar-SA"/>
      </w:rPr>
    </w:rPrDefault>
    <w:pPrDefault>
      <w:pPr>
        <w:jc w:val="both"/>
      </w:pPr>
    </w:pPrDefault>
  </w:docDefaults>
  <w:latentStyles w:defLockedState="0" w:defUIPriority="0" w:defSemiHidden="0" w:defUnhideWhenUsed="0" w:defQFormat="0" w:count="377">
    <w:lsdException w:name="Normal"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semiHidden/>
    <w:qFormat/>
    <w:rsid w:val="009065A5"/>
  </w:style>
  <w:style w:type="paragraph" w:styleId="Otsikko1">
    <w:name w:val="heading 1"/>
    <w:basedOn w:val="Leipteksti"/>
    <w:next w:val="Otsikko2"/>
    <w:rsid w:val="00577A11"/>
    <w:pPr>
      <w:keepNext/>
      <w:numPr>
        <w:numId w:val="7"/>
      </w:numPr>
      <w:jc w:val="left"/>
      <w:outlineLvl w:val="0"/>
    </w:pPr>
    <w:rPr>
      <w:b/>
      <w:sz w:val="28"/>
    </w:rPr>
  </w:style>
  <w:style w:type="paragraph" w:styleId="Otsikko2">
    <w:name w:val="heading 2"/>
    <w:basedOn w:val="Leipteksti"/>
    <w:next w:val="Normaali"/>
    <w:rsid w:val="00FF2127"/>
    <w:pPr>
      <w:keepNext/>
      <w:numPr>
        <w:ilvl w:val="1"/>
        <w:numId w:val="7"/>
      </w:numPr>
      <w:jc w:val="left"/>
      <w:outlineLvl w:val="1"/>
    </w:pPr>
    <w:rPr>
      <w:rFonts w:ascii="Tahoma" w:hAnsi="Tahoma"/>
      <w:b/>
      <w:sz w:val="24"/>
    </w:rPr>
  </w:style>
  <w:style w:type="paragraph" w:styleId="Otsikko3">
    <w:name w:val="heading 3"/>
    <w:basedOn w:val="Leipteksti"/>
    <w:next w:val="Normaali"/>
    <w:rsid w:val="00FF2127"/>
    <w:pPr>
      <w:keepNext/>
      <w:numPr>
        <w:ilvl w:val="2"/>
        <w:numId w:val="7"/>
      </w:numPr>
      <w:jc w:val="left"/>
      <w:outlineLvl w:val="2"/>
    </w:pPr>
    <w:rPr>
      <w:rFonts w:ascii="Tahoma" w:hAnsi="Tahoma"/>
      <w:b/>
    </w:rPr>
  </w:style>
  <w:style w:type="paragraph" w:styleId="Otsikko4">
    <w:name w:val="heading 4"/>
    <w:basedOn w:val="Normaali"/>
    <w:next w:val="Sisennettyleipteksti"/>
    <w:semiHidden/>
    <w:qFormat/>
    <w:rsid w:val="00577A11"/>
    <w:pPr>
      <w:ind w:left="1134"/>
      <w:outlineLvl w:val="3"/>
    </w:pPr>
    <w:rPr>
      <w:bCs/>
      <w:szCs w:val="24"/>
    </w:rPr>
  </w:style>
  <w:style w:type="paragraph" w:styleId="Otsikko5">
    <w:name w:val="heading 5"/>
    <w:basedOn w:val="Sisennettyleipteksti"/>
    <w:next w:val="Sisennettyleipteksti"/>
    <w:semiHidden/>
    <w:qFormat/>
    <w:rsid w:val="00577A11"/>
    <w:pPr>
      <w:ind w:left="1134"/>
      <w:jc w:val="left"/>
      <w:outlineLvl w:val="4"/>
    </w:pPr>
    <w:rPr>
      <w:lang w:val="en-GB"/>
    </w:rPr>
  </w:style>
  <w:style w:type="paragraph" w:styleId="Otsikko6">
    <w:name w:val="heading 6"/>
    <w:basedOn w:val="Sisennettyleipteksti"/>
    <w:next w:val="Sisennettyleipteksti"/>
    <w:semiHidden/>
    <w:qFormat/>
    <w:rsid w:val="00577A11"/>
    <w:pPr>
      <w:keepNext/>
      <w:ind w:left="1134"/>
      <w:jc w:val="left"/>
      <w:outlineLvl w:val="5"/>
    </w:pPr>
    <w:rPr>
      <w:lang w:val="en-GB"/>
    </w:rPr>
  </w:style>
  <w:style w:type="paragraph" w:styleId="Otsikko7">
    <w:name w:val="heading 7"/>
    <w:basedOn w:val="Sisennettyleipteksti"/>
    <w:next w:val="Sisennettyleipteksti"/>
    <w:semiHidden/>
    <w:qFormat/>
    <w:rsid w:val="00577A11"/>
    <w:pPr>
      <w:ind w:left="1134"/>
      <w:jc w:val="left"/>
      <w:outlineLvl w:val="6"/>
    </w:pPr>
  </w:style>
  <w:style w:type="paragraph" w:styleId="Otsikko8">
    <w:name w:val="heading 8"/>
    <w:basedOn w:val="Sisennettyleipteksti"/>
    <w:next w:val="Sisennettyleipteksti"/>
    <w:semiHidden/>
    <w:qFormat/>
    <w:rsid w:val="00577A11"/>
    <w:pPr>
      <w:ind w:left="1134"/>
      <w:outlineLvl w:val="7"/>
    </w:pPr>
    <w:rPr>
      <w:iCs/>
    </w:rPr>
  </w:style>
  <w:style w:type="paragraph" w:styleId="Otsikko9">
    <w:name w:val="heading 9"/>
    <w:basedOn w:val="Sisennettyleipteksti"/>
    <w:next w:val="Sisennettyleipteksti"/>
    <w:semiHidden/>
    <w:qFormat/>
    <w:rsid w:val="00577A11"/>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rsid w:val="00577A11"/>
    <w:pPr>
      <w:spacing w:after="240"/>
    </w:pPr>
    <w:rPr>
      <w:rFonts w:ascii="Arial" w:hAnsi="Arial"/>
      <w:sz w:val="21"/>
      <w:szCs w:val="24"/>
      <w:lang w:val="en-US" w:eastAsia="en-US"/>
    </w:rPr>
  </w:style>
  <w:style w:type="character" w:customStyle="1" w:styleId="LeiptekstiChar">
    <w:name w:val="Leipäteksti Char"/>
    <w:basedOn w:val="Kappaleenoletusfontti"/>
    <w:link w:val="Leipteksti"/>
    <w:rsid w:val="00577A11"/>
    <w:rPr>
      <w:rFonts w:ascii="Arial" w:hAnsi="Arial"/>
      <w:sz w:val="21"/>
      <w:szCs w:val="24"/>
      <w:lang w:val="en-US" w:eastAsia="en-US" w:bidi="ar-SA"/>
    </w:rPr>
  </w:style>
  <w:style w:type="paragraph" w:styleId="Sisennettyleipteksti">
    <w:name w:val="Body Text Indent"/>
    <w:basedOn w:val="Leipteksti"/>
    <w:link w:val="SisennettyleiptekstiChar"/>
    <w:rsid w:val="00FF2127"/>
    <w:pPr>
      <w:ind w:left="709"/>
    </w:pPr>
    <w:rPr>
      <w:rFonts w:ascii="Tahoma" w:hAnsi="Tahoma"/>
    </w:rPr>
  </w:style>
  <w:style w:type="character" w:customStyle="1" w:styleId="SisennettyleiptekstiChar">
    <w:name w:val="Sisennetty leipäteksti Char"/>
    <w:basedOn w:val="LeiptekstiChar"/>
    <w:link w:val="Sisennettyleipteksti"/>
    <w:rsid w:val="00FF2127"/>
    <w:rPr>
      <w:rFonts w:ascii="Arial" w:hAnsi="Arial"/>
      <w:sz w:val="21"/>
      <w:szCs w:val="24"/>
      <w:lang w:val="en-US" w:eastAsia="en-US" w:bidi="ar-SA"/>
    </w:rPr>
  </w:style>
  <w:style w:type="character" w:customStyle="1" w:styleId="AlaviitteentekstiChar">
    <w:name w:val="Alaviitteen teksti Char"/>
    <w:basedOn w:val="Kappaleenoletusfontti"/>
    <w:link w:val="Alaviitteenteksti"/>
    <w:rsid w:val="00577A11"/>
    <w:rPr>
      <w:rFonts w:ascii="Arial" w:hAnsi="Arial"/>
      <w:sz w:val="18"/>
      <w:szCs w:val="22"/>
      <w:lang w:val="en-US" w:eastAsia="en-US" w:bidi="ar-SA"/>
    </w:rPr>
  </w:style>
  <w:style w:type="paragraph" w:styleId="Alaviitteenteksti">
    <w:name w:val="footnote text"/>
    <w:basedOn w:val="Leipteksti"/>
    <w:link w:val="AlaviitteentekstiChar"/>
    <w:rsid w:val="00577A11"/>
    <w:pPr>
      <w:spacing w:after="60"/>
    </w:pPr>
    <w:rPr>
      <w:sz w:val="18"/>
      <w:szCs w:val="22"/>
    </w:rPr>
  </w:style>
  <w:style w:type="character" w:customStyle="1" w:styleId="LoppuviitteentekstiChar">
    <w:name w:val="Loppuviitteen teksti Char"/>
    <w:basedOn w:val="Kappaleenoletusfontti"/>
    <w:link w:val="Loppuviitteenteksti"/>
    <w:semiHidden/>
    <w:rsid w:val="00577A11"/>
    <w:rPr>
      <w:rFonts w:ascii="Arial" w:hAnsi="Arial"/>
      <w:sz w:val="18"/>
      <w:szCs w:val="24"/>
      <w:lang w:val="en-US" w:eastAsia="en-US" w:bidi="ar-SA"/>
    </w:rPr>
  </w:style>
  <w:style w:type="paragraph" w:styleId="Loppuviitteenteksti">
    <w:name w:val="endnote text"/>
    <w:basedOn w:val="Leipteksti"/>
    <w:link w:val="LoppuviitteentekstiChar"/>
    <w:semiHidden/>
    <w:unhideWhenUsed/>
    <w:rsid w:val="00577A11"/>
    <w:pPr>
      <w:spacing w:after="60"/>
    </w:pPr>
    <w:rPr>
      <w:sz w:val="18"/>
    </w:rPr>
  </w:style>
  <w:style w:type="character" w:customStyle="1" w:styleId="KommentintekstiChar">
    <w:name w:val="Kommentin teksti Char"/>
    <w:basedOn w:val="Kappaleenoletusfontti"/>
    <w:link w:val="Kommentinteksti"/>
    <w:semiHidden/>
    <w:rsid w:val="00577A11"/>
    <w:rPr>
      <w:rFonts w:ascii="Arial" w:hAnsi="Arial"/>
      <w:szCs w:val="24"/>
      <w:lang w:val="en-US" w:eastAsia="en-US" w:bidi="ar-SA"/>
    </w:rPr>
  </w:style>
  <w:style w:type="paragraph" w:styleId="Kommentinteksti">
    <w:name w:val="annotation text"/>
    <w:basedOn w:val="Leipteksti"/>
    <w:link w:val="KommentintekstiChar"/>
    <w:semiHidden/>
    <w:rsid w:val="00577A11"/>
    <w:rPr>
      <w:sz w:val="20"/>
    </w:rPr>
  </w:style>
  <w:style w:type="character" w:customStyle="1" w:styleId="KommentinotsikkoChar">
    <w:name w:val="Kommentin otsikko Char"/>
    <w:basedOn w:val="KommentintekstiChar"/>
    <w:link w:val="Kommentinotsikko"/>
    <w:semiHidden/>
    <w:rsid w:val="00577A11"/>
    <w:rPr>
      <w:rFonts w:ascii="Arial" w:hAnsi="Arial"/>
      <w:b/>
      <w:bCs/>
      <w:szCs w:val="24"/>
      <w:lang w:val="en-US" w:eastAsia="en-US" w:bidi="ar-SA"/>
    </w:rPr>
  </w:style>
  <w:style w:type="paragraph" w:styleId="Kommentinotsikko">
    <w:name w:val="annotation subject"/>
    <w:basedOn w:val="Kommentinteksti"/>
    <w:next w:val="Kommentinteksti"/>
    <w:link w:val="KommentinotsikkoChar"/>
    <w:semiHidden/>
    <w:rsid w:val="00577A11"/>
    <w:rPr>
      <w:b/>
      <w:bCs/>
    </w:rPr>
  </w:style>
  <w:style w:type="character" w:customStyle="1" w:styleId="NumeroituluetteloChar">
    <w:name w:val="Numeroitu luettelo Char"/>
    <w:basedOn w:val="Kappaleenoletusfontti"/>
    <w:link w:val="Numeroituluettelo"/>
    <w:rsid w:val="00577A11"/>
    <w:rPr>
      <w:rFonts w:ascii="Arial" w:hAnsi="Arial"/>
      <w:sz w:val="21"/>
      <w:lang w:val="en-US" w:eastAsia="en-US"/>
    </w:rPr>
  </w:style>
  <w:style w:type="paragraph" w:styleId="Numeroituluettelo">
    <w:name w:val="List Number"/>
    <w:basedOn w:val="Leipteksti"/>
    <w:link w:val="NumeroituluetteloChar"/>
    <w:rsid w:val="00577A11"/>
    <w:pPr>
      <w:numPr>
        <w:numId w:val="6"/>
      </w:numPr>
    </w:pPr>
    <w:rPr>
      <w:szCs w:val="20"/>
    </w:rPr>
  </w:style>
  <w:style w:type="paragraph" w:styleId="Seliteteksti">
    <w:name w:val="Balloon Text"/>
    <w:basedOn w:val="Normaali"/>
    <w:semiHidden/>
    <w:rsid w:val="00577A11"/>
    <w:rPr>
      <w:rFonts w:cs="Tahoma"/>
      <w:sz w:val="16"/>
      <w:szCs w:val="16"/>
    </w:rPr>
  </w:style>
  <w:style w:type="paragraph" w:customStyle="1" w:styleId="Sisennettyleipteksti1">
    <w:name w:val="Sisennetty leipäteksti1"/>
    <w:basedOn w:val="Sisennettyleipteksti"/>
    <w:rsid w:val="00577A11"/>
    <w:pPr>
      <w:ind w:left="1418"/>
    </w:pPr>
  </w:style>
  <w:style w:type="paragraph" w:customStyle="1" w:styleId="Sisennettyleipteksti2">
    <w:name w:val="Sisennetty leipäteksti2"/>
    <w:basedOn w:val="Sisennettyleipteksti"/>
    <w:link w:val="Sisennettyleipteksti2Char"/>
    <w:rsid w:val="00EC3450"/>
    <w:pPr>
      <w:ind w:left="2126"/>
      <w:jc w:val="left"/>
    </w:pPr>
  </w:style>
  <w:style w:type="paragraph" w:customStyle="1" w:styleId="Luettelomerkki">
    <w:name w:val="Luettelomerkki"/>
    <w:basedOn w:val="Leipteksti"/>
    <w:rsid w:val="004227BC"/>
    <w:pPr>
      <w:numPr>
        <w:numId w:val="1"/>
      </w:numPr>
      <w:spacing w:after="0"/>
      <w:ind w:left="2750"/>
    </w:pPr>
    <w:rPr>
      <w:sz w:val="22"/>
    </w:rPr>
  </w:style>
  <w:style w:type="paragraph" w:customStyle="1" w:styleId="Luettelomerkki2">
    <w:name w:val="Luettelomerkki2"/>
    <w:basedOn w:val="Leipteksti"/>
    <w:link w:val="Luettelomerkki2Char"/>
    <w:rsid w:val="00577A11"/>
    <w:pPr>
      <w:numPr>
        <w:numId w:val="2"/>
      </w:numPr>
    </w:pPr>
  </w:style>
  <w:style w:type="character" w:customStyle="1" w:styleId="Luettelomerkki2Char">
    <w:name w:val="Luettelomerkki2 Char"/>
    <w:basedOn w:val="LeiptekstiChar"/>
    <w:link w:val="Luettelomerkki2"/>
    <w:rsid w:val="00577A11"/>
    <w:rPr>
      <w:rFonts w:ascii="Arial" w:hAnsi="Arial"/>
      <w:sz w:val="21"/>
      <w:szCs w:val="24"/>
      <w:lang w:val="en-US" w:eastAsia="en-US" w:bidi="ar-SA"/>
    </w:rPr>
  </w:style>
  <w:style w:type="paragraph" w:customStyle="1" w:styleId="Luettelomerkki3">
    <w:name w:val="Luettelomerkki3"/>
    <w:basedOn w:val="Leipteksti"/>
    <w:link w:val="Luettelomerkki3Char"/>
    <w:rsid w:val="00577A11"/>
    <w:pPr>
      <w:numPr>
        <w:numId w:val="3"/>
      </w:numPr>
    </w:pPr>
  </w:style>
  <w:style w:type="character" w:customStyle="1" w:styleId="Luettelomerkki3Char">
    <w:name w:val="Luettelomerkki3 Char"/>
    <w:basedOn w:val="LeiptekstiChar"/>
    <w:link w:val="Luettelomerkki3"/>
    <w:rsid w:val="00577A11"/>
    <w:rPr>
      <w:rFonts w:ascii="Arial" w:hAnsi="Arial"/>
      <w:sz w:val="21"/>
      <w:szCs w:val="24"/>
      <w:lang w:val="en-US" w:eastAsia="en-US" w:bidi="ar-SA"/>
    </w:rPr>
  </w:style>
  <w:style w:type="paragraph" w:customStyle="1" w:styleId="Luettelomerkkinumerointi1rivinvli">
    <w:name w:val="Luettelomerkki_numerointi_1 rivinväli"/>
    <w:basedOn w:val="Leipteksti"/>
    <w:link w:val="Luettelomerkkinumerointi1rivinvliChar"/>
    <w:rsid w:val="00EC3450"/>
    <w:pPr>
      <w:numPr>
        <w:numId w:val="4"/>
      </w:numPr>
      <w:spacing w:after="0"/>
      <w:jc w:val="left"/>
    </w:pPr>
    <w:rPr>
      <w:sz w:val="22"/>
    </w:rPr>
  </w:style>
  <w:style w:type="character" w:customStyle="1" w:styleId="Luettelomerkkinumerointi1rivinvliChar">
    <w:name w:val="Luettelomerkki_numerointi_1 rivinväli Char"/>
    <w:basedOn w:val="LeiptekstiChar"/>
    <w:link w:val="Luettelomerkkinumerointi1rivinvli"/>
    <w:rsid w:val="00EC3450"/>
    <w:rPr>
      <w:rFonts w:ascii="Arial" w:hAnsi="Arial"/>
      <w:sz w:val="22"/>
      <w:szCs w:val="24"/>
      <w:lang w:val="en-US" w:eastAsia="en-US" w:bidi="ar-SA"/>
    </w:rPr>
  </w:style>
  <w:style w:type="paragraph" w:customStyle="1" w:styleId="Luettelomerkki5">
    <w:name w:val="Luettelomerkki5"/>
    <w:basedOn w:val="Leipteksti"/>
    <w:link w:val="Luettelomerkki5Char"/>
    <w:rsid w:val="00577A11"/>
    <w:pPr>
      <w:numPr>
        <w:numId w:val="5"/>
      </w:numPr>
    </w:pPr>
  </w:style>
  <w:style w:type="character" w:customStyle="1" w:styleId="Luettelomerkki5Char">
    <w:name w:val="Luettelomerkki5 Char"/>
    <w:basedOn w:val="LeiptekstiChar"/>
    <w:link w:val="Luettelomerkki5"/>
    <w:rsid w:val="00577A11"/>
    <w:rPr>
      <w:rFonts w:ascii="Arial" w:hAnsi="Arial"/>
      <w:sz w:val="21"/>
      <w:szCs w:val="24"/>
      <w:lang w:val="en-US" w:eastAsia="en-US" w:bidi="ar-SA"/>
    </w:rPr>
  </w:style>
  <w:style w:type="character" w:styleId="Kommentinviite">
    <w:name w:val="annotation reference"/>
    <w:basedOn w:val="Kappaleenoletusfontti"/>
    <w:semiHidden/>
    <w:rsid w:val="00577A11"/>
    <w:rPr>
      <w:sz w:val="16"/>
      <w:szCs w:val="16"/>
    </w:rPr>
  </w:style>
  <w:style w:type="paragraph" w:customStyle="1" w:styleId="Leiptekstilihavoitu">
    <w:name w:val="Leipäteksti lihavoitu"/>
    <w:basedOn w:val="Leipteksti"/>
    <w:link w:val="LeiptekstilihavoituChar"/>
    <w:rsid w:val="00577A11"/>
    <w:pPr>
      <w:spacing w:before="60"/>
      <w:jc w:val="left"/>
    </w:pPr>
    <w:rPr>
      <w:b/>
    </w:rPr>
  </w:style>
  <w:style w:type="paragraph" w:customStyle="1" w:styleId="Numerolihavoitu">
    <w:name w:val="Numero lihavoitu"/>
    <w:basedOn w:val="Otsikko2"/>
    <w:rsid w:val="00577A11"/>
    <w:pPr>
      <w:keepNext w:val="0"/>
      <w:numPr>
        <w:ilvl w:val="7"/>
      </w:numPr>
      <w:spacing w:before="60"/>
    </w:pPr>
    <w:rPr>
      <w:sz w:val="21"/>
      <w:szCs w:val="20"/>
    </w:rPr>
  </w:style>
  <w:style w:type="character" w:styleId="Loppuviitteenviite">
    <w:name w:val="endnote reference"/>
    <w:basedOn w:val="Kappaleenoletusfontti"/>
    <w:semiHidden/>
    <w:unhideWhenUsed/>
    <w:rsid w:val="00577A11"/>
    <w:rPr>
      <w:rFonts w:ascii="Arial" w:hAnsi="Arial"/>
      <w:sz w:val="21"/>
      <w:vertAlign w:val="superscript"/>
    </w:rPr>
  </w:style>
  <w:style w:type="paragraph" w:styleId="Alatunniste">
    <w:name w:val="footer"/>
    <w:basedOn w:val="Leipteksti"/>
    <w:link w:val="AlatunnisteChar"/>
    <w:uiPriority w:val="99"/>
    <w:unhideWhenUsed/>
    <w:rsid w:val="009C1BE5"/>
    <w:pPr>
      <w:tabs>
        <w:tab w:val="right" w:pos="8640"/>
      </w:tabs>
      <w:spacing w:after="0"/>
      <w:jc w:val="right"/>
    </w:pPr>
  </w:style>
  <w:style w:type="character" w:styleId="Alaviitteenviite">
    <w:name w:val="footnote reference"/>
    <w:basedOn w:val="Kappaleenoletusfontti"/>
    <w:rsid w:val="00577A11"/>
    <w:rPr>
      <w:rFonts w:ascii="Arial" w:hAnsi="Arial"/>
      <w:sz w:val="21"/>
      <w:szCs w:val="24"/>
      <w:vertAlign w:val="superscript"/>
    </w:rPr>
  </w:style>
  <w:style w:type="paragraph" w:customStyle="1" w:styleId="Leiptekstikansisivu">
    <w:name w:val="Leipäteksti (kansisivu)"/>
    <w:basedOn w:val="Leipteksti"/>
    <w:rsid w:val="00577A11"/>
    <w:pPr>
      <w:jc w:val="center"/>
    </w:pPr>
    <w:rPr>
      <w:b/>
    </w:rPr>
  </w:style>
  <w:style w:type="paragraph" w:customStyle="1" w:styleId="Otsikkokansisivu">
    <w:name w:val="Otsikko (kansisivu)"/>
    <w:basedOn w:val="Leiptekstikansisivu"/>
    <w:next w:val="Leiptekstikansisivu"/>
    <w:rsid w:val="00577A11"/>
    <w:pPr>
      <w:spacing w:before="3000" w:after="480"/>
    </w:pPr>
    <w:rPr>
      <w:sz w:val="36"/>
    </w:rPr>
  </w:style>
  <w:style w:type="paragraph" w:styleId="Yltunniste">
    <w:name w:val="header"/>
    <w:basedOn w:val="Leipteksti"/>
    <w:link w:val="YltunnisteChar"/>
    <w:uiPriority w:val="99"/>
    <w:rsid w:val="00577A11"/>
    <w:pPr>
      <w:spacing w:after="0"/>
      <w:jc w:val="right"/>
    </w:pPr>
    <w:rPr>
      <w:b/>
      <w:szCs w:val="22"/>
    </w:rPr>
  </w:style>
  <w:style w:type="character" w:customStyle="1" w:styleId="YltunnisteChar">
    <w:name w:val="Ylätunniste Char"/>
    <w:basedOn w:val="Kappaleenoletusfontti"/>
    <w:link w:val="Yltunniste"/>
    <w:uiPriority w:val="99"/>
    <w:rsid w:val="007A1CF2"/>
    <w:rPr>
      <w:rFonts w:ascii="Arial" w:hAnsi="Arial"/>
      <w:b/>
      <w:sz w:val="21"/>
      <w:szCs w:val="22"/>
      <w:lang w:eastAsia="en-US"/>
    </w:rPr>
  </w:style>
  <w:style w:type="character" w:styleId="Hyperlinkki">
    <w:name w:val="Hyperlink"/>
    <w:basedOn w:val="Kappaleenoletusfontti"/>
    <w:uiPriority w:val="99"/>
    <w:rsid w:val="00577A11"/>
    <w:rPr>
      <w:color w:val="0000FF"/>
      <w:u w:val="single"/>
    </w:rPr>
  </w:style>
  <w:style w:type="character" w:styleId="Rivinumero">
    <w:name w:val="line number"/>
    <w:basedOn w:val="Kappaleenoletusfontti"/>
    <w:semiHidden/>
    <w:rsid w:val="00577A11"/>
  </w:style>
  <w:style w:type="paragraph" w:styleId="NormaaliWWW">
    <w:name w:val="Normal (Web)"/>
    <w:basedOn w:val="Normaali"/>
    <w:semiHidden/>
    <w:rsid w:val="00577A11"/>
    <w:pPr>
      <w:spacing w:before="100" w:beforeAutospacing="1" w:after="100" w:afterAutospacing="1"/>
      <w:jc w:val="left"/>
    </w:pPr>
    <w:rPr>
      <w:rFonts w:ascii="Times New Roman" w:hAnsi="Times New Roman"/>
      <w:szCs w:val="24"/>
    </w:rPr>
  </w:style>
  <w:style w:type="character" w:styleId="Sivunumero">
    <w:name w:val="page number"/>
    <w:basedOn w:val="Kappaleenoletusfontti"/>
    <w:semiHidden/>
    <w:rsid w:val="00577A11"/>
    <w:rPr>
      <w:rFonts w:ascii="Arial" w:hAnsi="Arial"/>
      <w:sz w:val="20"/>
      <w:szCs w:val="22"/>
    </w:rPr>
  </w:style>
  <w:style w:type="table" w:customStyle="1" w:styleId="TableBody">
    <w:name w:val="Table Body"/>
    <w:basedOn w:val="Normaalitaulukko"/>
    <w:semiHidden/>
    <w:rsid w:val="00577A11"/>
    <w:pPr>
      <w:tabs>
        <w:tab w:val="left" w:pos="851"/>
        <w:tab w:val="left" w:pos="1701"/>
        <w:tab w:val="left" w:pos="2552"/>
        <w:tab w:val="left" w:pos="3402"/>
        <w:tab w:val="left" w:pos="4253"/>
      </w:tabs>
    </w:pPr>
    <w:rPr>
      <w:rFonts w:ascii="Arial" w:hAnsi="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taulukko">
    <w:name w:val="Leipäteksti (taulukko)"/>
    <w:basedOn w:val="Leipteksti"/>
    <w:rsid w:val="00577A11"/>
    <w:pPr>
      <w:spacing w:before="60" w:after="120"/>
    </w:pPr>
  </w:style>
  <w:style w:type="table" w:styleId="TaulukkoRuudukko">
    <w:name w:val="Table Grid"/>
    <w:basedOn w:val="Normaalitaulukko"/>
    <w:semiHidden/>
    <w:rsid w:val="00577A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semiHidden/>
    <w:rsid w:val="00577A11"/>
  </w:style>
  <w:style w:type="paragraph" w:styleId="Otsikko">
    <w:name w:val="Title"/>
    <w:basedOn w:val="Otsikko1"/>
    <w:next w:val="Leipteksti"/>
    <w:link w:val="OtsikkoChar"/>
    <w:uiPriority w:val="1"/>
    <w:rsid w:val="00270024"/>
    <w:rPr>
      <w:rFonts w:ascii="Trebuchet MS" w:hAnsi="Trebuchet MS"/>
      <w:lang w:val="fi-FI"/>
    </w:rPr>
  </w:style>
  <w:style w:type="paragraph" w:styleId="Sisluet1">
    <w:name w:val="toc 1"/>
    <w:basedOn w:val="Normaali"/>
    <w:next w:val="Normaali"/>
    <w:autoRedefine/>
    <w:uiPriority w:val="39"/>
    <w:qFormat/>
    <w:rsid w:val="00C85DB0"/>
    <w:pPr>
      <w:tabs>
        <w:tab w:val="left" w:pos="567"/>
        <w:tab w:val="right" w:leader="dot" w:pos="8789"/>
      </w:tabs>
      <w:spacing w:before="100" w:after="100"/>
      <w:ind w:left="567" w:right="567" w:hanging="567"/>
      <w:jc w:val="left"/>
    </w:pPr>
    <w:rPr>
      <w:rFonts w:ascii="Trebuchet MS" w:hAnsi="Trebuchet MS"/>
      <w:b/>
      <w:noProof/>
      <w:sz w:val="28"/>
      <w:szCs w:val="22"/>
    </w:rPr>
  </w:style>
  <w:style w:type="paragraph" w:styleId="Sisluet2">
    <w:name w:val="toc 2"/>
    <w:basedOn w:val="Normaali"/>
    <w:next w:val="Normaali"/>
    <w:autoRedefine/>
    <w:uiPriority w:val="39"/>
    <w:rsid w:val="00C85DB0"/>
    <w:pPr>
      <w:tabs>
        <w:tab w:val="left" w:pos="1134"/>
        <w:tab w:val="right" w:leader="dot" w:pos="8789"/>
      </w:tabs>
      <w:ind w:left="1134" w:right="567" w:hanging="567"/>
      <w:jc w:val="left"/>
    </w:pPr>
    <w:rPr>
      <w:rFonts w:ascii="Trebuchet MS" w:hAnsi="Trebuchet MS"/>
      <w:noProof/>
      <w:sz w:val="24"/>
      <w:szCs w:val="22"/>
    </w:rPr>
  </w:style>
  <w:style w:type="paragraph" w:styleId="Sisluet3">
    <w:name w:val="toc 3"/>
    <w:basedOn w:val="Normaali"/>
    <w:next w:val="Normaali"/>
    <w:uiPriority w:val="39"/>
    <w:rsid w:val="00F119C2"/>
    <w:pPr>
      <w:tabs>
        <w:tab w:val="left" w:pos="1985"/>
        <w:tab w:val="right" w:leader="dot" w:pos="8789"/>
      </w:tabs>
      <w:ind w:left="1985" w:right="567" w:hanging="851"/>
      <w:jc w:val="left"/>
    </w:pPr>
    <w:rPr>
      <w:rFonts w:ascii="Trebuchet MS" w:hAnsi="Trebuchet MS"/>
      <w:szCs w:val="22"/>
    </w:rPr>
  </w:style>
  <w:style w:type="paragraph" w:styleId="Sisluet4">
    <w:name w:val="toc 4"/>
    <w:basedOn w:val="Normaali"/>
    <w:next w:val="Normaali"/>
    <w:semiHidden/>
    <w:rsid w:val="00577A11"/>
    <w:pPr>
      <w:tabs>
        <w:tab w:val="right" w:pos="8789"/>
      </w:tabs>
      <w:ind w:left="663"/>
    </w:pPr>
    <w:rPr>
      <w:rFonts w:ascii="Century Schoolbook" w:hAnsi="Century Schoolbook"/>
      <w:i/>
      <w:szCs w:val="22"/>
    </w:rPr>
  </w:style>
  <w:style w:type="paragraph" w:styleId="Sisluet5">
    <w:name w:val="toc 5"/>
    <w:basedOn w:val="Normaali"/>
    <w:next w:val="Normaali"/>
    <w:autoRedefine/>
    <w:semiHidden/>
    <w:rsid w:val="00577A11"/>
    <w:pPr>
      <w:ind w:left="880"/>
      <w:jc w:val="left"/>
    </w:pPr>
    <w:rPr>
      <w:rFonts w:ascii="Century Schoolbook" w:hAnsi="Century Schoolbook"/>
    </w:rPr>
  </w:style>
  <w:style w:type="paragraph" w:styleId="Sisluet6">
    <w:name w:val="toc 6"/>
    <w:basedOn w:val="Normaali"/>
    <w:next w:val="Normaali"/>
    <w:autoRedefine/>
    <w:semiHidden/>
    <w:rsid w:val="00577A11"/>
    <w:pPr>
      <w:ind w:left="1100"/>
      <w:jc w:val="left"/>
    </w:pPr>
    <w:rPr>
      <w:rFonts w:ascii="Century Schoolbook" w:hAnsi="Century Schoolbook"/>
    </w:rPr>
  </w:style>
  <w:style w:type="paragraph" w:styleId="Sisluet7">
    <w:name w:val="toc 7"/>
    <w:basedOn w:val="Normaali"/>
    <w:next w:val="Normaali"/>
    <w:autoRedefine/>
    <w:semiHidden/>
    <w:rsid w:val="00577A11"/>
    <w:pPr>
      <w:ind w:left="1320"/>
      <w:jc w:val="left"/>
    </w:pPr>
    <w:rPr>
      <w:rFonts w:ascii="Century Schoolbook" w:hAnsi="Century Schoolbook"/>
    </w:rPr>
  </w:style>
  <w:style w:type="paragraph" w:styleId="Sisluet8">
    <w:name w:val="toc 8"/>
    <w:basedOn w:val="Normaali"/>
    <w:next w:val="Normaali"/>
    <w:autoRedefine/>
    <w:semiHidden/>
    <w:rsid w:val="00577A11"/>
    <w:pPr>
      <w:ind w:left="1540"/>
      <w:jc w:val="left"/>
    </w:pPr>
    <w:rPr>
      <w:rFonts w:ascii="Century Schoolbook" w:hAnsi="Century Schoolbook"/>
    </w:rPr>
  </w:style>
  <w:style w:type="paragraph" w:styleId="Sisluet9">
    <w:name w:val="toc 9"/>
    <w:basedOn w:val="Normaali"/>
    <w:next w:val="Normaali"/>
    <w:autoRedefine/>
    <w:semiHidden/>
    <w:rsid w:val="00577A11"/>
    <w:pPr>
      <w:ind w:left="1760"/>
      <w:jc w:val="left"/>
    </w:pPr>
    <w:rPr>
      <w:rFonts w:ascii="Century Schoolbook" w:hAnsi="Century Schoolbook"/>
    </w:rPr>
  </w:style>
  <w:style w:type="paragraph" w:styleId="Luettelokappale">
    <w:name w:val="List Paragraph"/>
    <w:basedOn w:val="Normaali"/>
    <w:uiPriority w:val="34"/>
    <w:qFormat/>
    <w:rsid w:val="00746EBA"/>
    <w:pPr>
      <w:ind w:left="1304"/>
    </w:pPr>
  </w:style>
  <w:style w:type="paragraph" w:styleId="Vaintekstin">
    <w:name w:val="Plain Text"/>
    <w:basedOn w:val="Normaali"/>
    <w:link w:val="VaintekstinChar"/>
    <w:uiPriority w:val="99"/>
    <w:unhideWhenUsed/>
    <w:rsid w:val="005E3B57"/>
    <w:pPr>
      <w:jc w:val="left"/>
    </w:pPr>
    <w:rPr>
      <w:rFonts w:eastAsiaTheme="minorHAnsi" w:cs="Arial"/>
      <w:color w:val="000000"/>
      <w:sz w:val="20"/>
    </w:rPr>
  </w:style>
  <w:style w:type="character" w:customStyle="1" w:styleId="VaintekstinChar">
    <w:name w:val="Vain tekstinä Char"/>
    <w:basedOn w:val="Kappaleenoletusfontti"/>
    <w:link w:val="Vaintekstin"/>
    <w:uiPriority w:val="99"/>
    <w:rsid w:val="005E3B57"/>
    <w:rPr>
      <w:rFonts w:ascii="Arial" w:eastAsiaTheme="minorHAnsi" w:hAnsi="Arial" w:cs="Arial"/>
      <w:color w:val="000000"/>
      <w:lang w:eastAsia="en-US"/>
    </w:rPr>
  </w:style>
  <w:style w:type="character" w:styleId="Paikkamerkkiteksti">
    <w:name w:val="Placeholder Text"/>
    <w:basedOn w:val="Kappaleenoletusfontti"/>
    <w:uiPriority w:val="99"/>
    <w:semiHidden/>
    <w:rsid w:val="006D0C56"/>
    <w:rPr>
      <w:color w:val="808080"/>
    </w:rPr>
  </w:style>
  <w:style w:type="character" w:styleId="Korostus">
    <w:name w:val="Emphasis"/>
    <w:aliases w:val="Kursiivi"/>
    <w:basedOn w:val="Kappaleenoletusfontti"/>
    <w:rsid w:val="005E1B01"/>
    <w:rPr>
      <w:i/>
      <w:iCs/>
    </w:rPr>
  </w:style>
  <w:style w:type="paragraph" w:customStyle="1" w:styleId="Leiptekstinormaali">
    <w:name w:val="Leipäteksti normaali"/>
    <w:basedOn w:val="Leiptekstilihavoitu"/>
    <w:link w:val="LeiptekstinormaaliChar"/>
    <w:rsid w:val="00095A0D"/>
    <w:pPr>
      <w:tabs>
        <w:tab w:val="left" w:pos="2127"/>
      </w:tabs>
      <w:spacing w:before="0" w:after="0"/>
    </w:pPr>
    <w:rPr>
      <w:b w:val="0"/>
      <w:sz w:val="22"/>
      <w:lang w:val="fi-FI"/>
    </w:rPr>
  </w:style>
  <w:style w:type="paragraph" w:styleId="Alaotsikko">
    <w:name w:val="Subtitle"/>
    <w:basedOn w:val="Normaali"/>
    <w:next w:val="Normaali"/>
    <w:link w:val="AlaotsikkoChar"/>
    <w:rsid w:val="00CD5625"/>
    <w:pPr>
      <w:numPr>
        <w:ilvl w:val="1"/>
      </w:numPr>
    </w:pPr>
    <w:rPr>
      <w:rFonts w:eastAsiaTheme="majorEastAsia" w:cstheme="majorHAnsi"/>
      <w:b/>
      <w:iCs/>
      <w:szCs w:val="24"/>
    </w:rPr>
  </w:style>
  <w:style w:type="character" w:customStyle="1" w:styleId="LeiptekstilihavoituChar">
    <w:name w:val="Leipäteksti lihavoitu Char"/>
    <w:basedOn w:val="LeiptekstiChar"/>
    <w:link w:val="Leiptekstilihavoitu"/>
    <w:rsid w:val="00095A0D"/>
    <w:rPr>
      <w:rFonts w:ascii="Arial" w:hAnsi="Arial"/>
      <w:b/>
      <w:sz w:val="21"/>
      <w:szCs w:val="24"/>
      <w:lang w:val="en-US" w:eastAsia="en-US" w:bidi="ar-SA"/>
    </w:rPr>
  </w:style>
  <w:style w:type="character" w:customStyle="1" w:styleId="LeiptekstinormaaliChar">
    <w:name w:val="Leipäteksti normaali Char"/>
    <w:basedOn w:val="LeiptekstilihavoituChar"/>
    <w:link w:val="Leiptekstinormaali"/>
    <w:rsid w:val="00095A0D"/>
    <w:rPr>
      <w:rFonts w:ascii="Arial" w:hAnsi="Arial"/>
      <w:b w:val="0"/>
      <w:sz w:val="22"/>
      <w:szCs w:val="24"/>
      <w:lang w:val="en-US" w:eastAsia="en-US" w:bidi="ar-SA"/>
    </w:rPr>
  </w:style>
  <w:style w:type="character" w:customStyle="1" w:styleId="AlaotsikkoChar">
    <w:name w:val="Alaotsikko Char"/>
    <w:basedOn w:val="Kappaleenoletusfontti"/>
    <w:link w:val="Alaotsikko"/>
    <w:rsid w:val="00CD5625"/>
    <w:rPr>
      <w:rFonts w:ascii="Arial" w:eastAsiaTheme="majorEastAsia" w:hAnsi="Arial" w:cstheme="majorHAnsi"/>
      <w:b/>
      <w:iCs/>
      <w:sz w:val="22"/>
      <w:szCs w:val="24"/>
      <w:lang w:eastAsia="en-US"/>
    </w:rPr>
  </w:style>
  <w:style w:type="character" w:styleId="Hienovarainenkorostus">
    <w:name w:val="Subtle Emphasis"/>
    <w:basedOn w:val="Kappaleenoletusfontti"/>
    <w:link w:val="Allekirjoitus2Char"/>
    <w:uiPriority w:val="19"/>
    <w:rsid w:val="00751ED3"/>
    <w:rPr>
      <w:i/>
      <w:iCs/>
      <w:color w:val="808080" w:themeColor="text1" w:themeTint="7F"/>
    </w:rPr>
  </w:style>
  <w:style w:type="character" w:styleId="Voimakas">
    <w:name w:val="Strong"/>
    <w:basedOn w:val="Kappaleenoletusfontti"/>
    <w:rsid w:val="00751ED3"/>
    <w:rPr>
      <w:b/>
      <w:bCs/>
    </w:rPr>
  </w:style>
  <w:style w:type="character" w:customStyle="1" w:styleId="Sisennettyleipteksti2Char">
    <w:name w:val="Sisennetty leipäteksti2 Char"/>
    <w:basedOn w:val="SisennettyleiptekstiChar"/>
    <w:link w:val="Sisennettyleipteksti2"/>
    <w:rsid w:val="00EC3450"/>
    <w:rPr>
      <w:rFonts w:ascii="Arial" w:hAnsi="Arial"/>
      <w:sz w:val="21"/>
      <w:szCs w:val="24"/>
      <w:lang w:val="en-US" w:eastAsia="en-US" w:bidi="ar-SA"/>
    </w:rPr>
  </w:style>
  <w:style w:type="character" w:customStyle="1" w:styleId="Allekirjoitus2Char">
    <w:name w:val="Allekirjoitus 2 Char"/>
    <w:basedOn w:val="Sisennettyleipteksti2Char"/>
    <w:link w:val="Hienovarainenkorostus"/>
    <w:rsid w:val="00751ED3"/>
    <w:rPr>
      <w:rFonts w:ascii="Arial" w:hAnsi="Arial"/>
      <w:sz w:val="21"/>
      <w:szCs w:val="24"/>
      <w:lang w:val="en-US" w:eastAsia="en-US" w:bidi="ar-SA"/>
    </w:rPr>
  </w:style>
  <w:style w:type="character" w:styleId="Hienovarainenviittaus">
    <w:name w:val="Subtle Reference"/>
    <w:basedOn w:val="Kappaleenoletusfontti"/>
    <w:uiPriority w:val="31"/>
    <w:rsid w:val="00751ED3"/>
    <w:rPr>
      <w:smallCaps/>
      <w:color w:val="C0504D" w:themeColor="accent2"/>
      <w:u w:val="single"/>
    </w:rPr>
  </w:style>
  <w:style w:type="character" w:styleId="Kirjannimike">
    <w:name w:val="Book Title"/>
    <w:basedOn w:val="Kappaleenoletusfontti"/>
    <w:uiPriority w:val="33"/>
    <w:rsid w:val="00751ED3"/>
    <w:rPr>
      <w:b/>
      <w:bCs/>
      <w:smallCaps/>
      <w:spacing w:val="5"/>
    </w:rPr>
  </w:style>
  <w:style w:type="paragraph" w:styleId="Lainaus">
    <w:name w:val="Quote"/>
    <w:basedOn w:val="Normaali"/>
    <w:next w:val="Normaali"/>
    <w:link w:val="LainausChar"/>
    <w:uiPriority w:val="29"/>
    <w:rsid w:val="00751ED3"/>
    <w:rPr>
      <w:i/>
      <w:iCs/>
      <w:color w:val="000000" w:themeColor="text1"/>
    </w:rPr>
  </w:style>
  <w:style w:type="character" w:customStyle="1" w:styleId="LainausChar">
    <w:name w:val="Lainaus Char"/>
    <w:basedOn w:val="Kappaleenoletusfontti"/>
    <w:link w:val="Lainaus"/>
    <w:uiPriority w:val="29"/>
    <w:rsid w:val="00751ED3"/>
    <w:rPr>
      <w:rFonts w:ascii="Arial" w:hAnsi="Arial"/>
      <w:i/>
      <w:iCs/>
      <w:color w:val="000000" w:themeColor="text1"/>
      <w:sz w:val="21"/>
      <w:lang w:eastAsia="en-US"/>
    </w:rPr>
  </w:style>
  <w:style w:type="paragraph" w:styleId="Erottuvalainaus">
    <w:name w:val="Intense Quote"/>
    <w:aliases w:val="Sisennetty 1 rv"/>
    <w:basedOn w:val="Normaali"/>
    <w:next w:val="Normaali"/>
    <w:link w:val="ErottuvalainausChar"/>
    <w:uiPriority w:val="30"/>
    <w:rsid w:val="00CD5625"/>
    <w:pPr>
      <w:ind w:left="2126" w:right="2126"/>
    </w:pPr>
    <w:rPr>
      <w:bCs/>
      <w:iCs/>
    </w:rPr>
  </w:style>
  <w:style w:type="character" w:customStyle="1" w:styleId="ErottuvalainausChar">
    <w:name w:val="Erottuva lainaus Char"/>
    <w:aliases w:val="Sisennetty 1 rv Char"/>
    <w:basedOn w:val="Kappaleenoletusfontti"/>
    <w:link w:val="Erottuvalainaus"/>
    <w:uiPriority w:val="30"/>
    <w:rsid w:val="00CD5625"/>
    <w:rPr>
      <w:rFonts w:ascii="Arial" w:hAnsi="Arial"/>
      <w:bCs/>
      <w:iCs/>
      <w:sz w:val="22"/>
      <w:lang w:eastAsia="en-US"/>
    </w:rPr>
  </w:style>
  <w:style w:type="character" w:customStyle="1" w:styleId="AlatunnisteChar">
    <w:name w:val="Alatunniste Char"/>
    <w:basedOn w:val="Kappaleenoletusfontti"/>
    <w:link w:val="Alatunniste"/>
    <w:uiPriority w:val="99"/>
    <w:rsid w:val="005A3927"/>
    <w:rPr>
      <w:rFonts w:ascii="Arial" w:hAnsi="Arial"/>
      <w:sz w:val="21"/>
      <w:szCs w:val="24"/>
      <w:lang w:val="en-US" w:eastAsia="en-US"/>
    </w:rPr>
  </w:style>
  <w:style w:type="paragraph" w:customStyle="1" w:styleId="BasicParagraph">
    <w:name w:val="[Basic Paragraph]"/>
    <w:basedOn w:val="Normaali"/>
    <w:uiPriority w:val="99"/>
    <w:rsid w:val="005A3927"/>
    <w:pPr>
      <w:autoSpaceDE w:val="0"/>
      <w:autoSpaceDN w:val="0"/>
      <w:adjustRightInd w:val="0"/>
      <w:spacing w:line="288" w:lineRule="auto"/>
      <w:jc w:val="left"/>
      <w:textAlignment w:val="center"/>
    </w:pPr>
    <w:rPr>
      <w:rFonts w:ascii="Times Regular" w:eastAsiaTheme="minorEastAsia" w:hAnsi="Times Regular" w:cs="Times Regular"/>
      <w:color w:val="000000"/>
      <w:sz w:val="24"/>
      <w:szCs w:val="24"/>
      <w:lang w:val="en-GB" w:eastAsia="ja-JP"/>
    </w:rPr>
  </w:style>
  <w:style w:type="paragraph" w:customStyle="1" w:styleId="Valteri-leipteksti">
    <w:name w:val="Valteri-leipäteksti"/>
    <w:aliases w:val="Trebuchet MS"/>
    <w:basedOn w:val="Alaotsikko"/>
    <w:link w:val="Valteri-leiptekstiChar"/>
    <w:qFormat/>
    <w:rsid w:val="00DD603F"/>
    <w:pPr>
      <w:spacing w:after="240" w:line="360" w:lineRule="auto"/>
      <w:jc w:val="left"/>
    </w:pPr>
    <w:rPr>
      <w:rFonts w:ascii="Trebuchet MS" w:hAnsi="Trebuchet MS"/>
      <w:b w:val="0"/>
    </w:rPr>
  </w:style>
  <w:style w:type="paragraph" w:customStyle="1" w:styleId="LuetteloitutekstiValteri">
    <w:name w:val="Luetteloitu teksti Valteri"/>
    <w:basedOn w:val="Valteri-leipteksti"/>
    <w:link w:val="LuetteloitutekstiValteriChar"/>
    <w:qFormat/>
    <w:rsid w:val="00DD603F"/>
    <w:pPr>
      <w:numPr>
        <w:ilvl w:val="0"/>
        <w:numId w:val="12"/>
      </w:numPr>
    </w:pPr>
  </w:style>
  <w:style w:type="character" w:customStyle="1" w:styleId="Valteri-leiptekstiChar">
    <w:name w:val="Valteri-leipäteksti Char"/>
    <w:aliases w:val="Trebuchet MS Char"/>
    <w:basedOn w:val="AlaotsikkoChar"/>
    <w:link w:val="Valteri-leipteksti"/>
    <w:rsid w:val="00DD603F"/>
    <w:rPr>
      <w:rFonts w:ascii="Trebuchet MS" w:eastAsiaTheme="majorEastAsia" w:hAnsi="Trebuchet MS" w:cstheme="majorHAnsi"/>
      <w:b w:val="0"/>
      <w:iCs/>
      <w:sz w:val="22"/>
      <w:szCs w:val="24"/>
      <w:lang w:eastAsia="en-US"/>
    </w:rPr>
  </w:style>
  <w:style w:type="paragraph" w:customStyle="1" w:styleId="NumeroituluetteloValteri">
    <w:name w:val="Numeroitu luettelo Valteri"/>
    <w:basedOn w:val="Valteri-leipteksti"/>
    <w:link w:val="NumeroituluetteloValteriChar"/>
    <w:qFormat/>
    <w:rsid w:val="00DD603F"/>
    <w:pPr>
      <w:numPr>
        <w:ilvl w:val="0"/>
        <w:numId w:val="15"/>
      </w:numPr>
    </w:pPr>
  </w:style>
  <w:style w:type="character" w:customStyle="1" w:styleId="LuetteloitutekstiValteriChar">
    <w:name w:val="Luetteloitu teksti Valteri Char"/>
    <w:basedOn w:val="Valteri-leiptekstiChar"/>
    <w:link w:val="LuetteloitutekstiValteri"/>
    <w:rsid w:val="00DD603F"/>
    <w:rPr>
      <w:rFonts w:ascii="Trebuchet MS" w:eastAsiaTheme="majorEastAsia" w:hAnsi="Trebuchet MS" w:cstheme="majorHAnsi"/>
      <w:b w:val="0"/>
      <w:iCs/>
      <w:sz w:val="22"/>
      <w:szCs w:val="24"/>
      <w:lang w:eastAsia="en-US"/>
    </w:rPr>
  </w:style>
  <w:style w:type="paragraph" w:customStyle="1" w:styleId="LihavoitutekstiValteri">
    <w:name w:val="Lihavoitu teksti Valteri"/>
    <w:basedOn w:val="Valteri-leipteksti"/>
    <w:link w:val="LihavoitutekstiValteriChar"/>
    <w:qFormat/>
    <w:rsid w:val="00DD603F"/>
    <w:rPr>
      <w:b/>
    </w:rPr>
  </w:style>
  <w:style w:type="character" w:customStyle="1" w:styleId="NumeroituluetteloValteriChar">
    <w:name w:val="Numeroitu luettelo Valteri Char"/>
    <w:basedOn w:val="Valteri-leiptekstiChar"/>
    <w:link w:val="NumeroituluetteloValteri"/>
    <w:rsid w:val="00DD603F"/>
    <w:rPr>
      <w:rFonts w:ascii="Trebuchet MS" w:eastAsiaTheme="majorEastAsia" w:hAnsi="Trebuchet MS" w:cstheme="majorHAnsi"/>
      <w:b w:val="0"/>
      <w:iCs/>
      <w:sz w:val="22"/>
      <w:szCs w:val="24"/>
      <w:lang w:eastAsia="en-US"/>
    </w:rPr>
  </w:style>
  <w:style w:type="paragraph" w:customStyle="1" w:styleId="KursivoitutekstiValteri">
    <w:name w:val="Kursivoitu teksti Valteri"/>
    <w:basedOn w:val="LihavoitutekstiValteri"/>
    <w:link w:val="KursivoitutekstiValteriChar"/>
    <w:qFormat/>
    <w:rsid w:val="00DD603F"/>
    <w:rPr>
      <w:b w:val="0"/>
      <w:i/>
    </w:rPr>
  </w:style>
  <w:style w:type="character" w:customStyle="1" w:styleId="LihavoitutekstiValteriChar">
    <w:name w:val="Lihavoitu teksti Valteri Char"/>
    <w:basedOn w:val="Valteri-leiptekstiChar"/>
    <w:link w:val="LihavoitutekstiValteri"/>
    <w:rsid w:val="00DD603F"/>
    <w:rPr>
      <w:rFonts w:ascii="Trebuchet MS" w:eastAsiaTheme="majorEastAsia" w:hAnsi="Trebuchet MS" w:cstheme="majorHAnsi"/>
      <w:b/>
      <w:iCs/>
      <w:sz w:val="22"/>
      <w:szCs w:val="24"/>
      <w:lang w:eastAsia="en-US"/>
    </w:rPr>
  </w:style>
  <w:style w:type="paragraph" w:customStyle="1" w:styleId="Otsikko1Valteri">
    <w:name w:val="Otsikko 1 Valteri"/>
    <w:basedOn w:val="Otsikko1"/>
    <w:link w:val="Otsikko1ValteriChar"/>
    <w:qFormat/>
    <w:rsid w:val="001248A7"/>
    <w:rPr>
      <w:rFonts w:ascii="Trebuchet MS" w:hAnsi="Trebuchet MS"/>
      <w:lang w:val="fi-FI"/>
    </w:rPr>
  </w:style>
  <w:style w:type="character" w:customStyle="1" w:styleId="KursivoitutekstiValteriChar">
    <w:name w:val="Kursivoitu teksti Valteri Char"/>
    <w:basedOn w:val="LihavoitutekstiValteriChar"/>
    <w:link w:val="KursivoitutekstiValteri"/>
    <w:rsid w:val="00DD603F"/>
    <w:rPr>
      <w:rFonts w:ascii="Trebuchet MS" w:eastAsiaTheme="majorEastAsia" w:hAnsi="Trebuchet MS" w:cstheme="majorHAnsi"/>
      <w:b w:val="0"/>
      <w:i/>
      <w:iCs/>
      <w:sz w:val="22"/>
      <w:szCs w:val="24"/>
      <w:lang w:eastAsia="en-US"/>
    </w:rPr>
  </w:style>
  <w:style w:type="paragraph" w:customStyle="1" w:styleId="Otsikko2Valteri">
    <w:name w:val="Otsikko 2 Valteri"/>
    <w:basedOn w:val="Otsikko2"/>
    <w:link w:val="Otsikko2ValteriChar"/>
    <w:qFormat/>
    <w:rsid w:val="001248A7"/>
    <w:rPr>
      <w:rFonts w:ascii="Trebuchet MS" w:hAnsi="Trebuchet MS"/>
    </w:rPr>
  </w:style>
  <w:style w:type="character" w:customStyle="1" w:styleId="Otsikko1ValteriChar">
    <w:name w:val="Otsikko 1 Valteri Char"/>
    <w:basedOn w:val="NumeroituluetteloValteriChar"/>
    <w:link w:val="Otsikko1Valteri"/>
    <w:rsid w:val="001248A7"/>
    <w:rPr>
      <w:rFonts w:ascii="Trebuchet MS" w:eastAsiaTheme="majorEastAsia" w:hAnsi="Trebuchet MS" w:cstheme="majorHAnsi"/>
      <w:b/>
      <w:iCs w:val="0"/>
      <w:sz w:val="28"/>
      <w:szCs w:val="24"/>
      <w:lang w:eastAsia="en-US"/>
    </w:rPr>
  </w:style>
  <w:style w:type="paragraph" w:customStyle="1" w:styleId="Otsikko3Valteri">
    <w:name w:val="Otsikko 3 Valteri"/>
    <w:basedOn w:val="Otsikko3"/>
    <w:link w:val="Otsikko3ValteriChar"/>
    <w:qFormat/>
    <w:rsid w:val="00EF0B9D"/>
    <w:pPr>
      <w:tabs>
        <w:tab w:val="clear" w:pos="993"/>
        <w:tab w:val="num" w:pos="709"/>
      </w:tabs>
      <w:ind w:left="567" w:hanging="567"/>
    </w:pPr>
    <w:rPr>
      <w:rFonts w:ascii="Trebuchet MS" w:hAnsi="Trebuchet MS"/>
      <w:b w:val="0"/>
      <w:sz w:val="22"/>
    </w:rPr>
  </w:style>
  <w:style w:type="character" w:customStyle="1" w:styleId="Otsikko2ValteriChar">
    <w:name w:val="Otsikko 2 Valteri Char"/>
    <w:basedOn w:val="Otsikko1ValteriChar"/>
    <w:link w:val="Otsikko2Valteri"/>
    <w:rsid w:val="001248A7"/>
    <w:rPr>
      <w:rFonts w:ascii="Trebuchet MS" w:eastAsiaTheme="majorEastAsia" w:hAnsi="Trebuchet MS" w:cstheme="majorHAnsi"/>
      <w:b/>
      <w:iCs w:val="0"/>
      <w:sz w:val="24"/>
      <w:szCs w:val="24"/>
      <w:lang w:val="en-US" w:eastAsia="en-US"/>
    </w:rPr>
  </w:style>
  <w:style w:type="character" w:customStyle="1" w:styleId="Otsikko3ValteriChar">
    <w:name w:val="Otsikko 3 Valteri Char"/>
    <w:basedOn w:val="Otsikko2ValteriChar"/>
    <w:link w:val="Otsikko3Valteri"/>
    <w:rsid w:val="00EF0B9D"/>
    <w:rPr>
      <w:rFonts w:ascii="Trebuchet MS" w:eastAsiaTheme="majorEastAsia" w:hAnsi="Trebuchet MS" w:cstheme="majorHAnsi"/>
      <w:b w:val="0"/>
      <w:iCs w:val="0"/>
      <w:sz w:val="24"/>
      <w:szCs w:val="24"/>
      <w:lang w:val="en-US" w:eastAsia="en-US"/>
    </w:rPr>
  </w:style>
  <w:style w:type="character" w:customStyle="1" w:styleId="OtsikkoChar">
    <w:name w:val="Otsikko Char"/>
    <w:basedOn w:val="Kappaleenoletusfontti"/>
    <w:link w:val="Otsikko"/>
    <w:uiPriority w:val="1"/>
    <w:rsid w:val="00270024"/>
    <w:rPr>
      <w:rFonts w:ascii="Trebuchet MS" w:hAnsi="Trebuchet MS"/>
      <w:b/>
      <w:sz w:val="28"/>
      <w:szCs w:val="24"/>
      <w:lang w:eastAsia="en-US"/>
    </w:rPr>
  </w:style>
  <w:style w:type="paragraph" w:customStyle="1" w:styleId="Sisennetty1">
    <w:name w:val="Sisennetty 1"/>
    <w:basedOn w:val="Normaali"/>
    <w:next w:val="Normaali"/>
    <w:uiPriority w:val="4"/>
    <w:qFormat/>
    <w:rsid w:val="00270024"/>
    <w:pPr>
      <w:tabs>
        <w:tab w:val="left" w:pos="1304"/>
      </w:tabs>
      <w:spacing w:after="200"/>
      <w:ind w:left="1304" w:hanging="1304"/>
      <w:jc w:val="left"/>
    </w:pPr>
    <w:rPr>
      <w:rFonts w:ascii="Trebuchet MS" w:eastAsia="Calibri" w:hAnsi="Trebuchet MS" w:cs="Calibri"/>
      <w:sz w:val="24"/>
      <w:szCs w:val="22"/>
      <w:lang w:eastAsia="en-US"/>
    </w:rPr>
  </w:style>
  <w:style w:type="paragraph" w:customStyle="1" w:styleId="Vastaanottaja">
    <w:name w:val="Vastaanottaja"/>
    <w:basedOn w:val="Normaali"/>
    <w:uiPriority w:val="8"/>
    <w:rsid w:val="00C8610D"/>
    <w:pPr>
      <w:tabs>
        <w:tab w:val="left" w:pos="1304"/>
      </w:tabs>
      <w:jc w:val="left"/>
    </w:pPr>
    <w:rPr>
      <w:rFonts w:ascii="Arial" w:eastAsia="Calibri" w:hAnsi="Arial" w:cs="Calibri"/>
      <w:sz w:val="24"/>
      <w:szCs w:val="22"/>
      <w:lang w:eastAsia="en-US"/>
    </w:rPr>
  </w:style>
  <w:style w:type="paragraph" w:styleId="Sisllysluettelonotsikko">
    <w:name w:val="TOC Heading"/>
    <w:basedOn w:val="Otsikko1"/>
    <w:next w:val="Normaali"/>
    <w:uiPriority w:val="39"/>
    <w:unhideWhenUsed/>
    <w:qFormat/>
    <w:rsid w:val="00270024"/>
    <w:pPr>
      <w:keepLines/>
      <w:numPr>
        <w:numId w:val="0"/>
      </w:numPr>
      <w:spacing w:before="480" w:after="0" w:line="276" w:lineRule="auto"/>
      <w:outlineLvl w:val="9"/>
    </w:pPr>
    <w:rPr>
      <w:rFonts w:ascii="Trebuchet MS" w:eastAsiaTheme="majorEastAsia" w:hAnsi="Trebuchet MS" w:cs="Tahoma"/>
      <w:bCs/>
      <w:sz w:val="24"/>
      <w:szCs w:val="28"/>
      <w:lang w:val="fi-FI" w:eastAsia="fi-FI"/>
    </w:rPr>
  </w:style>
  <w:style w:type="character" w:customStyle="1" w:styleId="hps">
    <w:name w:val="hps"/>
    <w:basedOn w:val="Kappaleenoletusfontti"/>
    <w:rsid w:val="000D6C63"/>
  </w:style>
  <w:style w:type="paragraph" w:customStyle="1" w:styleId="TrebuchetMSValteri">
    <w:name w:val="Trebuchet MS Valteri"/>
    <w:basedOn w:val="Normaali"/>
    <w:link w:val="TrebuchetMSValteriChar"/>
    <w:qFormat/>
    <w:rsid w:val="00B820D3"/>
    <w:pPr>
      <w:spacing w:after="240" w:line="360" w:lineRule="auto"/>
      <w:jc w:val="left"/>
    </w:pPr>
    <w:rPr>
      <w:rFonts w:ascii="Trebuchet MS" w:hAnsi="Trebuchet MS" w:cs="Tahoma"/>
      <w:szCs w:val="22"/>
    </w:rPr>
  </w:style>
  <w:style w:type="character" w:customStyle="1" w:styleId="TrebuchetMSValteriChar">
    <w:name w:val="Trebuchet MS Valteri Char"/>
    <w:basedOn w:val="Kappaleenoletusfontti"/>
    <w:link w:val="TrebuchetMSValteri"/>
    <w:rsid w:val="00B820D3"/>
    <w:rPr>
      <w:rFonts w:ascii="Trebuchet MS" w:hAnsi="Trebuchet MS" w:cs="Tahoma"/>
      <w:szCs w:val="22"/>
    </w:rPr>
  </w:style>
  <w:style w:type="paragraph" w:customStyle="1" w:styleId="Default">
    <w:name w:val="Default"/>
    <w:rsid w:val="00A962A4"/>
    <w:pPr>
      <w:autoSpaceDE w:val="0"/>
      <w:autoSpaceDN w:val="0"/>
      <w:adjustRightInd w:val="0"/>
      <w:jc w:val="left"/>
    </w:pPr>
    <w:rPr>
      <w:rFonts w:ascii="Arial" w:eastAsiaTheme="minorHAnsi" w:hAnsi="Arial" w:cs="Arial"/>
      <w:color w:val="000000"/>
      <w:sz w:val="24"/>
      <w:szCs w:val="24"/>
      <w:lang w:eastAsia="en-US"/>
    </w:rPr>
  </w:style>
  <w:style w:type="character" w:styleId="AvattuHyperlinkki">
    <w:name w:val="FollowedHyperlink"/>
    <w:basedOn w:val="Kappaleenoletusfontti"/>
    <w:semiHidden/>
    <w:unhideWhenUsed/>
    <w:rsid w:val="00873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192886384">
      <w:bodyDiv w:val="1"/>
      <w:marLeft w:val="0"/>
      <w:marRight w:val="0"/>
      <w:marTop w:val="0"/>
      <w:marBottom w:val="0"/>
      <w:divBdr>
        <w:top w:val="none" w:sz="0" w:space="0" w:color="auto"/>
        <w:left w:val="none" w:sz="0" w:space="0" w:color="auto"/>
        <w:bottom w:val="none" w:sz="0" w:space="0" w:color="auto"/>
        <w:right w:val="none" w:sz="0" w:space="0" w:color="auto"/>
      </w:divBdr>
    </w:div>
    <w:div w:id="659314881">
      <w:bodyDiv w:val="1"/>
      <w:marLeft w:val="0"/>
      <w:marRight w:val="0"/>
      <w:marTop w:val="0"/>
      <w:marBottom w:val="0"/>
      <w:divBdr>
        <w:top w:val="none" w:sz="0" w:space="0" w:color="auto"/>
        <w:left w:val="none" w:sz="0" w:space="0" w:color="auto"/>
        <w:bottom w:val="none" w:sz="0" w:space="0" w:color="auto"/>
        <w:right w:val="none" w:sz="0" w:space="0" w:color="auto"/>
      </w:divBdr>
    </w:div>
    <w:div w:id="660429389">
      <w:bodyDiv w:val="1"/>
      <w:marLeft w:val="0"/>
      <w:marRight w:val="0"/>
      <w:marTop w:val="0"/>
      <w:marBottom w:val="0"/>
      <w:divBdr>
        <w:top w:val="none" w:sz="0" w:space="0" w:color="auto"/>
        <w:left w:val="none" w:sz="0" w:space="0" w:color="auto"/>
        <w:bottom w:val="none" w:sz="0" w:space="0" w:color="auto"/>
        <w:right w:val="none" w:sz="0" w:space="0" w:color="auto"/>
      </w:divBdr>
    </w:div>
    <w:div w:id="803885488">
      <w:bodyDiv w:val="1"/>
      <w:marLeft w:val="0"/>
      <w:marRight w:val="0"/>
      <w:marTop w:val="0"/>
      <w:marBottom w:val="0"/>
      <w:divBdr>
        <w:top w:val="none" w:sz="0" w:space="0" w:color="auto"/>
        <w:left w:val="none" w:sz="0" w:space="0" w:color="auto"/>
        <w:bottom w:val="none" w:sz="0" w:space="0" w:color="auto"/>
        <w:right w:val="none" w:sz="0" w:space="0" w:color="auto"/>
      </w:divBdr>
    </w:div>
    <w:div w:id="826437172">
      <w:bodyDiv w:val="1"/>
      <w:marLeft w:val="0"/>
      <w:marRight w:val="0"/>
      <w:marTop w:val="0"/>
      <w:marBottom w:val="0"/>
      <w:divBdr>
        <w:top w:val="none" w:sz="0" w:space="0" w:color="auto"/>
        <w:left w:val="none" w:sz="0" w:space="0" w:color="auto"/>
        <w:bottom w:val="none" w:sz="0" w:space="0" w:color="auto"/>
        <w:right w:val="none" w:sz="0" w:space="0" w:color="auto"/>
      </w:divBdr>
    </w:div>
    <w:div w:id="865408289">
      <w:bodyDiv w:val="1"/>
      <w:marLeft w:val="0"/>
      <w:marRight w:val="0"/>
      <w:marTop w:val="0"/>
      <w:marBottom w:val="0"/>
      <w:divBdr>
        <w:top w:val="none" w:sz="0" w:space="0" w:color="auto"/>
        <w:left w:val="none" w:sz="0" w:space="0" w:color="auto"/>
        <w:bottom w:val="none" w:sz="0" w:space="0" w:color="auto"/>
        <w:right w:val="none" w:sz="0" w:space="0" w:color="auto"/>
      </w:divBdr>
    </w:div>
    <w:div w:id="901217947">
      <w:bodyDiv w:val="1"/>
      <w:marLeft w:val="0"/>
      <w:marRight w:val="0"/>
      <w:marTop w:val="0"/>
      <w:marBottom w:val="0"/>
      <w:divBdr>
        <w:top w:val="none" w:sz="0" w:space="0" w:color="auto"/>
        <w:left w:val="none" w:sz="0" w:space="0" w:color="auto"/>
        <w:bottom w:val="none" w:sz="0" w:space="0" w:color="auto"/>
        <w:right w:val="none" w:sz="0" w:space="0" w:color="auto"/>
      </w:divBdr>
    </w:div>
    <w:div w:id="910038310">
      <w:bodyDiv w:val="1"/>
      <w:marLeft w:val="0"/>
      <w:marRight w:val="0"/>
      <w:marTop w:val="0"/>
      <w:marBottom w:val="0"/>
      <w:divBdr>
        <w:top w:val="none" w:sz="0" w:space="0" w:color="auto"/>
        <w:left w:val="none" w:sz="0" w:space="0" w:color="auto"/>
        <w:bottom w:val="none" w:sz="0" w:space="0" w:color="auto"/>
        <w:right w:val="none" w:sz="0" w:space="0" w:color="auto"/>
      </w:divBdr>
    </w:div>
    <w:div w:id="999310348">
      <w:bodyDiv w:val="1"/>
      <w:marLeft w:val="0"/>
      <w:marRight w:val="0"/>
      <w:marTop w:val="0"/>
      <w:marBottom w:val="0"/>
      <w:divBdr>
        <w:top w:val="none" w:sz="0" w:space="0" w:color="auto"/>
        <w:left w:val="none" w:sz="0" w:space="0" w:color="auto"/>
        <w:bottom w:val="none" w:sz="0" w:space="0" w:color="auto"/>
        <w:right w:val="none" w:sz="0" w:space="0" w:color="auto"/>
      </w:divBdr>
    </w:div>
    <w:div w:id="1003973616">
      <w:bodyDiv w:val="1"/>
      <w:marLeft w:val="0"/>
      <w:marRight w:val="0"/>
      <w:marTop w:val="0"/>
      <w:marBottom w:val="0"/>
      <w:divBdr>
        <w:top w:val="none" w:sz="0" w:space="0" w:color="auto"/>
        <w:left w:val="none" w:sz="0" w:space="0" w:color="auto"/>
        <w:bottom w:val="none" w:sz="0" w:space="0" w:color="auto"/>
        <w:right w:val="none" w:sz="0" w:space="0" w:color="auto"/>
      </w:divBdr>
    </w:div>
    <w:div w:id="1090470103">
      <w:bodyDiv w:val="1"/>
      <w:marLeft w:val="0"/>
      <w:marRight w:val="0"/>
      <w:marTop w:val="0"/>
      <w:marBottom w:val="0"/>
      <w:divBdr>
        <w:top w:val="none" w:sz="0" w:space="0" w:color="auto"/>
        <w:left w:val="none" w:sz="0" w:space="0" w:color="auto"/>
        <w:bottom w:val="none" w:sz="0" w:space="0" w:color="auto"/>
        <w:right w:val="none" w:sz="0" w:space="0" w:color="auto"/>
      </w:divBdr>
      <w:divsChild>
        <w:div w:id="1931043416">
          <w:marLeft w:val="0"/>
          <w:marRight w:val="0"/>
          <w:marTop w:val="0"/>
          <w:marBottom w:val="0"/>
          <w:divBdr>
            <w:top w:val="none" w:sz="0" w:space="0" w:color="auto"/>
            <w:left w:val="none" w:sz="0" w:space="0" w:color="auto"/>
            <w:bottom w:val="none" w:sz="0" w:space="0" w:color="auto"/>
            <w:right w:val="none" w:sz="0" w:space="0" w:color="auto"/>
          </w:divBdr>
          <w:divsChild>
            <w:div w:id="1298875510">
              <w:marLeft w:val="0"/>
              <w:marRight w:val="0"/>
              <w:marTop w:val="0"/>
              <w:marBottom w:val="0"/>
              <w:divBdr>
                <w:top w:val="none" w:sz="0" w:space="0" w:color="auto"/>
                <w:left w:val="none" w:sz="0" w:space="0" w:color="auto"/>
                <w:bottom w:val="none" w:sz="0" w:space="0" w:color="auto"/>
                <w:right w:val="none" w:sz="0" w:space="0" w:color="auto"/>
              </w:divBdr>
            </w:div>
          </w:divsChild>
        </w:div>
        <w:div w:id="1130587815">
          <w:marLeft w:val="0"/>
          <w:marRight w:val="0"/>
          <w:marTop w:val="0"/>
          <w:marBottom w:val="0"/>
          <w:divBdr>
            <w:top w:val="none" w:sz="0" w:space="0" w:color="auto"/>
            <w:left w:val="none" w:sz="0" w:space="0" w:color="auto"/>
            <w:bottom w:val="none" w:sz="0" w:space="0" w:color="auto"/>
            <w:right w:val="none" w:sz="0" w:space="0" w:color="auto"/>
          </w:divBdr>
          <w:divsChild>
            <w:div w:id="16536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286">
      <w:bodyDiv w:val="1"/>
      <w:marLeft w:val="0"/>
      <w:marRight w:val="0"/>
      <w:marTop w:val="0"/>
      <w:marBottom w:val="0"/>
      <w:divBdr>
        <w:top w:val="none" w:sz="0" w:space="0" w:color="auto"/>
        <w:left w:val="none" w:sz="0" w:space="0" w:color="auto"/>
        <w:bottom w:val="none" w:sz="0" w:space="0" w:color="auto"/>
        <w:right w:val="none" w:sz="0" w:space="0" w:color="auto"/>
      </w:divBdr>
    </w:div>
    <w:div w:id="1204514301">
      <w:bodyDiv w:val="1"/>
      <w:marLeft w:val="0"/>
      <w:marRight w:val="0"/>
      <w:marTop w:val="0"/>
      <w:marBottom w:val="0"/>
      <w:divBdr>
        <w:top w:val="none" w:sz="0" w:space="0" w:color="auto"/>
        <w:left w:val="none" w:sz="0" w:space="0" w:color="auto"/>
        <w:bottom w:val="none" w:sz="0" w:space="0" w:color="auto"/>
        <w:right w:val="none" w:sz="0" w:space="0" w:color="auto"/>
      </w:divBdr>
    </w:div>
    <w:div w:id="1275602277">
      <w:bodyDiv w:val="1"/>
      <w:marLeft w:val="0"/>
      <w:marRight w:val="0"/>
      <w:marTop w:val="0"/>
      <w:marBottom w:val="0"/>
      <w:divBdr>
        <w:top w:val="none" w:sz="0" w:space="0" w:color="auto"/>
        <w:left w:val="none" w:sz="0" w:space="0" w:color="auto"/>
        <w:bottom w:val="none" w:sz="0" w:space="0" w:color="auto"/>
        <w:right w:val="none" w:sz="0" w:space="0" w:color="auto"/>
      </w:divBdr>
    </w:div>
    <w:div w:id="1381973908">
      <w:bodyDiv w:val="1"/>
      <w:marLeft w:val="0"/>
      <w:marRight w:val="0"/>
      <w:marTop w:val="0"/>
      <w:marBottom w:val="0"/>
      <w:divBdr>
        <w:top w:val="none" w:sz="0" w:space="0" w:color="auto"/>
        <w:left w:val="none" w:sz="0" w:space="0" w:color="auto"/>
        <w:bottom w:val="none" w:sz="0" w:space="0" w:color="auto"/>
        <w:right w:val="none" w:sz="0" w:space="0" w:color="auto"/>
      </w:divBdr>
    </w:div>
    <w:div w:id="1407460050">
      <w:bodyDiv w:val="1"/>
      <w:marLeft w:val="0"/>
      <w:marRight w:val="0"/>
      <w:marTop w:val="0"/>
      <w:marBottom w:val="0"/>
      <w:divBdr>
        <w:top w:val="none" w:sz="0" w:space="0" w:color="auto"/>
        <w:left w:val="none" w:sz="0" w:space="0" w:color="auto"/>
        <w:bottom w:val="none" w:sz="0" w:space="0" w:color="auto"/>
        <w:right w:val="none" w:sz="0" w:space="0" w:color="auto"/>
      </w:divBdr>
    </w:div>
    <w:div w:id="1670714135">
      <w:bodyDiv w:val="1"/>
      <w:marLeft w:val="0"/>
      <w:marRight w:val="0"/>
      <w:marTop w:val="0"/>
      <w:marBottom w:val="0"/>
      <w:divBdr>
        <w:top w:val="none" w:sz="0" w:space="0" w:color="auto"/>
        <w:left w:val="none" w:sz="0" w:space="0" w:color="auto"/>
        <w:bottom w:val="none" w:sz="0" w:space="0" w:color="auto"/>
        <w:right w:val="none" w:sz="0" w:space="0" w:color="auto"/>
      </w:divBdr>
    </w:div>
    <w:div w:id="21110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alteri.fi/palvelut/ohjauskaynnit/esimerkkeja-ohjauskayntien-sisalloista-ja-osa-alueista/" TargetMode="External"/><Relationship Id="rId26" Type="http://schemas.openxmlformats.org/officeDocument/2006/relationships/hyperlink" Target="https://www.valteri.fi/kosketuspintana-nakovammaiset-oppijat/" TargetMode="External"/><Relationship Id="rId3" Type="http://schemas.openxmlformats.org/officeDocument/2006/relationships/customXml" Target="../customXml/item3.xml"/><Relationship Id="rId21" Type="http://schemas.openxmlformats.org/officeDocument/2006/relationships/hyperlink" Target="https://www.valteri.fi/palvelut/koulutus/koulutuskalenter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lteri.fi/palvelut/ohjauskaynnit/" TargetMode="External"/><Relationship Id="rId25" Type="http://schemas.openxmlformats.org/officeDocument/2006/relationships/hyperlink" Target="https://www.valteri.fi/ihanat-koskettelukirjat-valteri-onervassa/" TargetMode="External"/><Relationship Id="rId33" Type="http://schemas.openxmlformats.org/officeDocument/2006/relationships/hyperlink" Target="https://www.silmatera.fi/wp-content/uploads/2018/05/silmatera-2-18-lowres.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valteri.fi/palvelut/tukijaksot/tukijaksojen-sisallot-ja-osa-alueet/" TargetMode="External"/><Relationship Id="rId29" Type="http://schemas.openxmlformats.org/officeDocument/2006/relationships/hyperlink" Target="https://www.silmatera.fi/wp-content/uploads/2019/05/silmatera-2-2019-n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alteri.fi/blogi-meidan-koulussa-saa-kayttaa-tunnilla-kannykkaa-ja-se-on-jopa-pakollista/" TargetMode="External"/><Relationship Id="rId32" Type="http://schemas.openxmlformats.org/officeDocument/2006/relationships/hyperlink" Target="https://www.silmatera.fi/wp-content/uploads/2018/05/silmatera-2-18-lowres.pdf"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slideshare.net/Valteri/nakovammainen-oppilas-luokassa" TargetMode="External"/><Relationship Id="rId28" Type="http://schemas.openxmlformats.org/officeDocument/2006/relationships/hyperlink" Target="https://www.silmatera.fi/wp-content/uploads/2019/11/silmatera-4-2019-netti.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alteri.fi/palvelut/tukijaksot/" TargetMode="External"/><Relationship Id="rId31" Type="http://schemas.openxmlformats.org/officeDocument/2006/relationships/hyperlink" Target="https://www.silmatera.fi/wp-content/uploads/2019/05/silmatera-2-2019-n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alteri.adobeconnect.com/py8pyeohohmm/?proto=true" TargetMode="External"/><Relationship Id="rId27" Type="http://schemas.openxmlformats.org/officeDocument/2006/relationships/hyperlink" Target="https://www.valteri.fi/tuote-osasto/nakeminen-ja-kohomateriaali/" TargetMode="External"/><Relationship Id="rId30" Type="http://schemas.openxmlformats.org/officeDocument/2006/relationships/hyperlink" Target="https://www.silmatera.fi/wp-content/uploads/2019/05/silmatera-2-2019-net.pdf"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ii\Desktop\Desktop\Mallipohja_kirjelomake_blan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073C97835346A498AFCAD5C0BC0194"/>
        <w:category>
          <w:name w:val="Yleiset"/>
          <w:gallery w:val="placeholder"/>
        </w:category>
        <w:types>
          <w:type w:val="bbPlcHdr"/>
        </w:types>
        <w:behaviors>
          <w:behavior w:val="content"/>
        </w:behaviors>
        <w:guid w:val="{988470D0-C985-4FBA-8208-7FE150ED349F}"/>
      </w:docPartPr>
      <w:docPartBody>
        <w:p w:rsidR="00561E17" w:rsidRDefault="00AC514E" w:rsidP="00AC514E">
          <w:pPr>
            <w:pStyle w:val="53073C97835346A498AFCAD5C0BC0194"/>
          </w:pPr>
          <w:r w:rsidRPr="00863855">
            <w:rPr>
              <w:rStyle w:val="Paikkamerkkiteksti"/>
              <w:rFonts w:ascii="Arial" w:hAnsi="Arial" w:cs="Arial"/>
              <w:sz w:val="16"/>
              <w:szCs w:val="16"/>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TRC-Braille (med .)">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E"/>
    <w:rsid w:val="0006096A"/>
    <w:rsid w:val="001D1D04"/>
    <w:rsid w:val="002F3D8A"/>
    <w:rsid w:val="003533D5"/>
    <w:rsid w:val="003D0855"/>
    <w:rsid w:val="003E25B0"/>
    <w:rsid w:val="004308C1"/>
    <w:rsid w:val="004F43DE"/>
    <w:rsid w:val="00561E17"/>
    <w:rsid w:val="00653D2D"/>
    <w:rsid w:val="006A3A81"/>
    <w:rsid w:val="007538CA"/>
    <w:rsid w:val="007A05A3"/>
    <w:rsid w:val="007D5ED9"/>
    <w:rsid w:val="007D5FB0"/>
    <w:rsid w:val="009B3CB6"/>
    <w:rsid w:val="00A07A13"/>
    <w:rsid w:val="00A355C0"/>
    <w:rsid w:val="00AC514E"/>
    <w:rsid w:val="00C91FFE"/>
    <w:rsid w:val="00D10AA9"/>
    <w:rsid w:val="00D6737F"/>
    <w:rsid w:val="00DA2F3D"/>
    <w:rsid w:val="00DB7D4A"/>
    <w:rsid w:val="00E01BF7"/>
    <w:rsid w:val="00ED6E06"/>
    <w:rsid w:val="00F33055"/>
    <w:rsid w:val="00F43380"/>
    <w:rsid w:val="00F536D5"/>
    <w:rsid w:val="00FA6E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D0855"/>
    <w:rPr>
      <w:color w:val="808080"/>
    </w:rPr>
  </w:style>
  <w:style w:type="paragraph" w:customStyle="1" w:styleId="53073C97835346A498AFCAD5C0BC0194">
    <w:name w:val="53073C97835346A498AFCAD5C0BC0194"/>
    <w:rsid w:val="00AC514E"/>
  </w:style>
  <w:style w:type="paragraph" w:customStyle="1" w:styleId="64092AE54B5E4D7CB4A99CBE3E997C5D">
    <w:name w:val="64092AE54B5E4D7CB4A99CBE3E997C5D"/>
    <w:rsid w:val="003D0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B533938E94FA640B8888704EBABDF94" ma:contentTypeVersion="8" ma:contentTypeDescription="Luo uusi asiakirja." ma:contentTypeScope="" ma:versionID="a6b98236256796998f385b7b8cb67a97">
  <xsd:schema xmlns:xsd="http://www.w3.org/2001/XMLSchema" xmlns:xs="http://www.w3.org/2001/XMLSchema" xmlns:p="http://schemas.microsoft.com/office/2006/metadata/properties" xmlns:ns2="68d81531-cd82-4677-bc54-dffdfd36b293" xmlns:ns3="c19674fc-2b85-4f80-bf7f-d0c7414ec039" targetNamespace="http://schemas.microsoft.com/office/2006/metadata/properties" ma:root="true" ma:fieldsID="c3304dfe1575c199bc5d6a86b290b5f1" ns2:_="" ns3:_="">
    <xsd:import namespace="68d81531-cd82-4677-bc54-dffdfd36b293"/>
    <xsd:import namespace="c19674fc-2b85-4f80-bf7f-d0c7414ec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81531-cd82-4677-bc54-dffdfd36b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674fc-2b85-4f80-bf7f-d0c7414ec03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C3A6-1699-4554-9F26-3FE5F8893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81531-cd82-4677-bc54-dffdfd36b293"/>
    <ds:schemaRef ds:uri="c19674fc-2b85-4f80-bf7f-d0c7414ec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CCCD0-B700-4F1B-8939-027440EC7389}">
  <ds:schemaRefs>
    <ds:schemaRef ds:uri="http://schemas.microsoft.com/sharepoint/v3/contenttype/forms"/>
  </ds:schemaRefs>
</ds:datastoreItem>
</file>

<file path=customXml/itemProps3.xml><?xml version="1.0" encoding="utf-8"?>
<ds:datastoreItem xmlns:ds="http://schemas.openxmlformats.org/officeDocument/2006/customXml" ds:itemID="{687A0D0C-C80A-491F-A780-E1546CE18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D4299-7B59-4073-987E-DA2EF4B6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Mallipohja_kirjelomake_blanco.dotx</Template>
  <TotalTime>0</TotalTime>
  <Pages>3</Pages>
  <Words>1065</Words>
  <Characters>8628</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2020-06-25T14:40:00Z</dcterms:created>
  <dcterms:modified xsi:type="dcterms:W3CDTF">2020-06-25T14:40:00Z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0x0101005B533938E94FA640B8888704EBABDF94</vt:lpwstr>
  </property>
  <property fmtid="{D5CDD505-2E9C-101B-9397-08002B2CF9AE}" pid="3" name="_dlc_DocIdItemGuid">
    <vt:lpwstr>0570f264-a46f-4f31-b382-4d3c95e5d996</vt:lpwstr>
  </property>
  <property fmtid="{D5CDD505-2E9C-101B-9397-08002B2CF9AE}" pid="4" name="TiedostotyyppiMarkkinointi">
    <vt:lpwstr>5000;#Ohjeet|37b2c113-34f4-4bdc-985b-b4f1a977dd15;#5812;#Julkaisut ja materiaalit|40c26996-29cb-4d98-b887-5a9c3c22f553</vt:lpwstr>
  </property>
  <property fmtid="{D5CDD505-2E9C-101B-9397-08002B2CF9AE}" pid="5" name="Asiakas">
    <vt:lpwstr/>
  </property>
  <property fmtid="{D5CDD505-2E9C-101B-9397-08002B2CF9AE}" pid="6" name="DocTypeCustomer">
    <vt:lpwstr/>
  </property>
  <property fmtid="{D5CDD505-2E9C-101B-9397-08002B2CF9AE}" pid="7" name="DocRef">
    <vt:lpwstr>W/1346827/v2</vt:lpwstr>
  </property>
  <property fmtid="{D5CDD505-2E9C-101B-9397-08002B2CF9AE}" pid="8" name="_dlc_policyId">
    <vt:lpwstr/>
  </property>
  <property fmtid="{D5CDD505-2E9C-101B-9397-08002B2CF9AE}" pid="9" name="OurRef">
    <vt:lpwstr>SAVAI/19000/000001</vt:lpwstr>
  </property>
  <property fmtid="{D5CDD505-2E9C-101B-9397-08002B2CF9AE}" pid="10" name="ItemRetentionFormula">
    <vt:lpwstr/>
  </property>
  <property fmtid="{D5CDD505-2E9C-101B-9397-08002B2CF9AE}" pid="11" name="ae0d9b8e1c9f4c12b6e55159d97cb015">
    <vt:lpwstr>Ohjeet|37b2c113-34f4-4bdc-985b-b4f1a977dd15;Julkaisut ja materiaalit|40c26996-29cb-4d98-b887-5a9c3c22f553</vt:lpwstr>
  </property>
  <property fmtid="{D5CDD505-2E9C-101B-9397-08002B2CF9AE}" pid="12" name="TiedostotyyppiMyynti">
    <vt:lpwstr/>
  </property>
  <property fmtid="{D5CDD505-2E9C-101B-9397-08002B2CF9AE}" pid="13" name="b348b50581384d2095af073717894339">
    <vt:lpwstr>Lomake|e9181c1d-318b-46b4-8fdc-6953265c1231;Myyntimateriaali|e92f39bd-1bc5-4d85-80aa-db38709717ae</vt:lpwstr>
  </property>
</Properties>
</file>